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62" w:rsidRDefault="00BB6362" w:rsidP="00BB6362">
      <w:r>
        <w:rPr>
          <w:noProof/>
          <w:lang w:eastAsia="en-GB"/>
        </w:rPr>
        <mc:AlternateContent>
          <mc:Choice Requires="wps">
            <w:drawing>
              <wp:anchor distT="45720" distB="45720" distL="114300" distR="114300" simplePos="0" relativeHeight="251661312" behindDoc="0" locked="0" layoutInCell="1" allowOverlap="1" wp14:anchorId="62D22AF5" wp14:editId="33C6EFC4">
                <wp:simplePos x="0" y="0"/>
                <wp:positionH relativeFrom="margin">
                  <wp:align>right</wp:align>
                </wp:positionH>
                <wp:positionV relativeFrom="paragraph">
                  <wp:posOffset>28575</wp:posOffset>
                </wp:positionV>
                <wp:extent cx="571817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233170"/>
                        </a:xfrm>
                        <a:prstGeom prst="rect">
                          <a:avLst/>
                        </a:prstGeom>
                        <a:noFill/>
                        <a:ln w="9525">
                          <a:noFill/>
                          <a:miter lim="800000"/>
                          <a:headEnd/>
                          <a:tailEnd/>
                        </a:ln>
                      </wps:spPr>
                      <wps:txbx>
                        <w:txbxContent>
                          <w:p w:rsidR="00BB6362" w:rsidRPr="00D84F37" w:rsidRDefault="00BB6362" w:rsidP="00BB6362">
                            <w:pPr>
                              <w:rPr>
                                <w:color w:val="FFFFFF" w:themeColor="background1"/>
                                <w:sz w:val="72"/>
                              </w:rPr>
                            </w:pPr>
                            <w:r>
                              <w:rPr>
                                <w:color w:val="FFFFFF" w:themeColor="background1"/>
                                <w:sz w:val="72"/>
                              </w:rPr>
                              <w:t>Flexible Working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22AF5" id="_x0000_t202" coordsize="21600,21600" o:spt="202" path="m,l,21600r21600,l21600,xe">
                <v:stroke joinstyle="miter"/>
                <v:path gradientshapeok="t" o:connecttype="rect"/>
              </v:shapetype>
              <v:shape id="Text Box 2" o:spid="_x0000_s1026" type="#_x0000_t202" style="position:absolute;margin-left:399.05pt;margin-top:2.25pt;width:450.25pt;height:97.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" filled="f" stroked="f">
                <v:textbox>
                  <w:txbxContent>
                    <w:p w:rsidR="00BB6362" w:rsidRPr="00D84F37" w:rsidRDefault="00BB6362" w:rsidP="00BB6362">
                      <w:pPr>
                        <w:rPr>
                          <w:color w:val="FFFFFF" w:themeColor="background1"/>
                          <w:sz w:val="72"/>
                        </w:rPr>
                      </w:pPr>
                      <w:r>
                        <w:rPr>
                          <w:color w:val="FFFFFF" w:themeColor="background1"/>
                          <w:sz w:val="72"/>
                        </w:rPr>
                        <w:t>Flexible Working Policy</w:t>
                      </w:r>
                    </w:p>
                  </w:txbxContent>
                </v:textbox>
                <w10:wrap type="square"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1E90838" wp14:editId="13ED3A44">
                <wp:simplePos x="0" y="0"/>
                <wp:positionH relativeFrom="margin">
                  <wp:posOffset>-362310</wp:posOffset>
                </wp:positionH>
                <wp:positionV relativeFrom="paragraph">
                  <wp:posOffset>-189782</wp:posOffset>
                </wp:positionV>
                <wp:extent cx="6521569" cy="1690777"/>
                <wp:effectExtent l="0" t="0" r="12700" b="24130"/>
                <wp:wrapNone/>
                <wp:docPr id="6" name="Rounded Rectangle 1"/>
                <wp:cNvGraphicFramePr/>
                <a:graphic xmlns:a="http://schemas.openxmlformats.org/drawingml/2006/main">
                  <a:graphicData uri="http://schemas.microsoft.com/office/word/2010/wordprocessingShape">
                    <wps:wsp>
                      <wps:cNvSpPr/>
                      <wps:spPr>
                        <a:xfrm>
                          <a:off x="0" y="0"/>
                          <a:ext cx="6521569" cy="1690777"/>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7C418" id="Rounded Rectangle 1" o:spid="_x0000_s1026" style="position:absolute;margin-left:-28.55pt;margin-top:-14.95pt;width:513.5pt;height:13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" fillcolor="#00b050" strokecolor="#00b050" strokeweight="2pt">
                <w10:wrap anchorx="margin"/>
              </v:roundrect>
            </w:pict>
          </mc:Fallback>
        </mc:AlternateContent>
      </w:r>
    </w:p>
    <w:p w:rsidR="00BB6362" w:rsidRDefault="00BB6362" w:rsidP="00BB6362"/>
    <w:p w:rsidR="00BB6362" w:rsidRDefault="00BB6362" w:rsidP="00BB6362">
      <w:r>
        <w:rPr>
          <w:noProof/>
          <w:lang w:eastAsia="en-GB"/>
        </w:rPr>
        <w:drawing>
          <wp:anchor distT="0" distB="0" distL="114300" distR="114300" simplePos="0" relativeHeight="251660288" behindDoc="1" locked="0" layoutInCell="1" allowOverlap="1" wp14:anchorId="0EE1082A" wp14:editId="6A02F558">
            <wp:simplePos x="0" y="0"/>
            <wp:positionH relativeFrom="margin">
              <wp:align>center</wp:align>
            </wp:positionH>
            <wp:positionV relativeFrom="paragraph">
              <wp:posOffset>81867</wp:posOffset>
            </wp:positionV>
            <wp:extent cx="2162175" cy="2191385"/>
            <wp:effectExtent l="0" t="0" r="9525" b="0"/>
            <wp:wrapTight wrapText="bothSides">
              <wp:wrapPolygon edited="0">
                <wp:start x="0" y="0"/>
                <wp:lineTo x="0" y="21406"/>
                <wp:lineTo x="21505" y="21406"/>
                <wp:lineTo x="215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with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2191385"/>
                    </a:xfrm>
                    <a:prstGeom prst="rect">
                      <a:avLst/>
                    </a:prstGeom>
                  </pic:spPr>
                </pic:pic>
              </a:graphicData>
            </a:graphic>
            <wp14:sizeRelH relativeFrom="page">
              <wp14:pctWidth>0</wp14:pctWidth>
            </wp14:sizeRelH>
            <wp14:sizeRelV relativeFrom="page">
              <wp14:pctHeight>0</wp14:pctHeight>
            </wp14:sizeRelV>
          </wp:anchor>
        </w:drawing>
      </w:r>
    </w:p>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Default="00BB6362" w:rsidP="00BB6362"/>
    <w:p w:rsidR="00BB6362" w:rsidRPr="00D84F37" w:rsidRDefault="00BB6362" w:rsidP="00BB6362">
      <w:pPr>
        <w:jc w:val="center"/>
        <w:rPr>
          <w:b/>
          <w:sz w:val="36"/>
        </w:rPr>
      </w:pPr>
      <w:r>
        <w:rPr>
          <w:b/>
          <w:sz w:val="36"/>
        </w:rPr>
        <w:t>Summer 2024</w:t>
      </w:r>
    </w:p>
    <w:p w:rsidR="00BB6362" w:rsidRDefault="00BB6362" w:rsidP="00BB6362"/>
    <w:p w:rsidR="00BB6362" w:rsidRDefault="00BB6362" w:rsidP="00BB6362"/>
    <w:tbl>
      <w:tblPr>
        <w:tblStyle w:val="TableGrid"/>
        <w:tblW w:w="0" w:type="auto"/>
        <w:tblLook w:val="04A0" w:firstRow="1" w:lastRow="0" w:firstColumn="1" w:lastColumn="0" w:noHBand="0" w:noVBand="1"/>
      </w:tblPr>
      <w:tblGrid>
        <w:gridCol w:w="4508"/>
        <w:gridCol w:w="4508"/>
      </w:tblGrid>
      <w:tr w:rsidR="00BB6362" w:rsidTr="00E676F1">
        <w:tc>
          <w:tcPr>
            <w:tcW w:w="4508" w:type="dxa"/>
          </w:tcPr>
          <w:p w:rsidR="00BB6362" w:rsidRPr="00D84F37" w:rsidRDefault="00BB6362" w:rsidP="00E676F1">
            <w:pPr>
              <w:rPr>
                <w:sz w:val="32"/>
              </w:rPr>
            </w:pPr>
          </w:p>
          <w:p w:rsidR="00BB6362" w:rsidRPr="00D84F37" w:rsidRDefault="00BB6362" w:rsidP="00E676F1">
            <w:pPr>
              <w:rPr>
                <w:sz w:val="32"/>
              </w:rPr>
            </w:pPr>
            <w:r w:rsidRPr="00D84F37">
              <w:rPr>
                <w:sz w:val="32"/>
              </w:rPr>
              <w:t>Approved by and date:</w:t>
            </w:r>
          </w:p>
          <w:p w:rsidR="00BB6362" w:rsidRPr="00D84F37" w:rsidRDefault="00BB6362" w:rsidP="00E676F1">
            <w:pPr>
              <w:rPr>
                <w:sz w:val="32"/>
              </w:rPr>
            </w:pPr>
          </w:p>
        </w:tc>
        <w:tc>
          <w:tcPr>
            <w:tcW w:w="4508" w:type="dxa"/>
          </w:tcPr>
          <w:p w:rsidR="003D1E30" w:rsidRDefault="003D1E30" w:rsidP="003D1E30">
            <w:pPr>
              <w:jc w:val="center"/>
              <w:rPr>
                <w:sz w:val="28"/>
                <w:szCs w:val="28"/>
              </w:rPr>
            </w:pPr>
          </w:p>
          <w:p w:rsidR="00BB6362" w:rsidRPr="003D1E30" w:rsidRDefault="003D1E30" w:rsidP="003D1E30">
            <w:pPr>
              <w:jc w:val="center"/>
              <w:rPr>
                <w:sz w:val="28"/>
                <w:szCs w:val="28"/>
              </w:rPr>
            </w:pPr>
            <w:r w:rsidRPr="003D1E30">
              <w:rPr>
                <w:sz w:val="28"/>
                <w:szCs w:val="28"/>
              </w:rPr>
              <w:t>16.05.24</w:t>
            </w:r>
          </w:p>
        </w:tc>
      </w:tr>
      <w:tr w:rsidR="00BB6362" w:rsidTr="00E676F1">
        <w:tc>
          <w:tcPr>
            <w:tcW w:w="4508" w:type="dxa"/>
          </w:tcPr>
          <w:p w:rsidR="00BB6362" w:rsidRPr="00D84F37" w:rsidRDefault="00BB6362" w:rsidP="00E676F1">
            <w:pPr>
              <w:rPr>
                <w:sz w:val="32"/>
              </w:rPr>
            </w:pPr>
          </w:p>
          <w:p w:rsidR="00BB6362" w:rsidRPr="00D84F37" w:rsidRDefault="00BB6362" w:rsidP="00E676F1">
            <w:pPr>
              <w:rPr>
                <w:sz w:val="32"/>
              </w:rPr>
            </w:pPr>
            <w:r w:rsidRPr="00D84F37">
              <w:rPr>
                <w:sz w:val="32"/>
              </w:rPr>
              <w:t>School adoption date:</w:t>
            </w:r>
          </w:p>
          <w:p w:rsidR="00BB6362" w:rsidRPr="00D84F37" w:rsidRDefault="00BB6362" w:rsidP="00E676F1">
            <w:pPr>
              <w:rPr>
                <w:sz w:val="32"/>
              </w:rPr>
            </w:pPr>
          </w:p>
        </w:tc>
        <w:tc>
          <w:tcPr>
            <w:tcW w:w="4508" w:type="dxa"/>
          </w:tcPr>
          <w:p w:rsidR="00BB6362" w:rsidRDefault="00BB6362" w:rsidP="003D1E30">
            <w:pPr>
              <w:jc w:val="center"/>
              <w:rPr>
                <w:sz w:val="28"/>
                <w:szCs w:val="28"/>
              </w:rPr>
            </w:pPr>
          </w:p>
          <w:p w:rsidR="003D1E30" w:rsidRPr="003D1E30" w:rsidRDefault="003D1E30" w:rsidP="003D1E30">
            <w:pPr>
              <w:jc w:val="center"/>
              <w:rPr>
                <w:sz w:val="28"/>
                <w:szCs w:val="28"/>
              </w:rPr>
            </w:pPr>
            <w:r>
              <w:rPr>
                <w:sz w:val="28"/>
                <w:szCs w:val="28"/>
              </w:rPr>
              <w:t>16.05.24</w:t>
            </w:r>
          </w:p>
        </w:tc>
      </w:tr>
      <w:tr w:rsidR="00BB6362" w:rsidTr="00E676F1">
        <w:tc>
          <w:tcPr>
            <w:tcW w:w="4508" w:type="dxa"/>
          </w:tcPr>
          <w:p w:rsidR="00BB6362" w:rsidRPr="00D84F37" w:rsidRDefault="00BB6362" w:rsidP="00E676F1">
            <w:pPr>
              <w:rPr>
                <w:sz w:val="32"/>
              </w:rPr>
            </w:pPr>
          </w:p>
          <w:p w:rsidR="00BB6362" w:rsidRPr="00D84F37" w:rsidRDefault="00BB6362" w:rsidP="00E676F1">
            <w:pPr>
              <w:rPr>
                <w:sz w:val="32"/>
              </w:rPr>
            </w:pPr>
            <w:r w:rsidRPr="00D84F37">
              <w:rPr>
                <w:sz w:val="32"/>
              </w:rPr>
              <w:t>School’s annual review date:</w:t>
            </w:r>
          </w:p>
          <w:p w:rsidR="00BB6362" w:rsidRPr="00D84F37" w:rsidRDefault="00BB6362" w:rsidP="00E676F1">
            <w:pPr>
              <w:rPr>
                <w:sz w:val="32"/>
              </w:rPr>
            </w:pPr>
          </w:p>
        </w:tc>
        <w:tc>
          <w:tcPr>
            <w:tcW w:w="4508" w:type="dxa"/>
          </w:tcPr>
          <w:p w:rsidR="00BB6362" w:rsidRDefault="00BB6362" w:rsidP="003D1E30">
            <w:pPr>
              <w:jc w:val="center"/>
              <w:rPr>
                <w:sz w:val="28"/>
                <w:szCs w:val="28"/>
              </w:rPr>
            </w:pPr>
          </w:p>
          <w:p w:rsidR="003D1E30" w:rsidRPr="003D1E30" w:rsidRDefault="003D1E30" w:rsidP="003D1E30">
            <w:pPr>
              <w:jc w:val="center"/>
              <w:rPr>
                <w:sz w:val="28"/>
                <w:szCs w:val="28"/>
              </w:rPr>
            </w:pPr>
            <w:r>
              <w:rPr>
                <w:sz w:val="28"/>
                <w:szCs w:val="28"/>
              </w:rPr>
              <w:t>Summer</w:t>
            </w:r>
            <w:bookmarkStart w:id="0" w:name="_GoBack"/>
            <w:bookmarkEnd w:id="0"/>
            <w:r>
              <w:rPr>
                <w:sz w:val="28"/>
                <w:szCs w:val="28"/>
              </w:rPr>
              <w:t xml:space="preserve"> 2025</w:t>
            </w:r>
          </w:p>
        </w:tc>
      </w:tr>
    </w:tbl>
    <w:p w:rsidR="00BB6362" w:rsidRDefault="00BB6362" w:rsidP="00BB6362"/>
    <w:p w:rsidR="00BB6362" w:rsidRDefault="00BB6362">
      <w:pPr>
        <w:rPr>
          <w:rFonts w:ascii="Times New Roman"/>
          <w:sz w:val="7"/>
        </w:rPr>
      </w:pPr>
      <w:r>
        <w:rPr>
          <w:rFonts w:ascii="Times New Roman"/>
          <w:sz w:val="7"/>
        </w:rPr>
        <w:br w:type="page"/>
      </w:r>
    </w:p>
    <w:p w:rsidR="00C511CE" w:rsidRDefault="00C511CE">
      <w:pPr>
        <w:pStyle w:val="BodyText"/>
        <w:spacing w:before="11"/>
        <w:rPr>
          <w:rFonts w:ascii="Times New Roman"/>
          <w:sz w:val="7"/>
        </w:rPr>
      </w:pPr>
    </w:p>
    <w:p w:rsidR="00C511CE" w:rsidRDefault="00BB6362">
      <w:pPr>
        <w:pStyle w:val="BodyText"/>
        <w:ind w:left="140"/>
        <w:rPr>
          <w:rFonts w:ascii="Times New Roman"/>
          <w:sz w:val="20"/>
        </w:rPr>
      </w:pPr>
      <w:r>
        <w:rPr>
          <w:noProof/>
          <w:lang w:eastAsia="en-GB"/>
        </w:rPr>
        <w:drawing>
          <wp:anchor distT="0" distB="0" distL="114300" distR="114300" simplePos="0" relativeHeight="251663360" behindDoc="1" locked="0" layoutInCell="1" allowOverlap="1" wp14:anchorId="085B2B2B" wp14:editId="2C93B4D0">
            <wp:simplePos x="0" y="0"/>
            <wp:positionH relativeFrom="margin">
              <wp:posOffset>4184650</wp:posOffset>
            </wp:positionH>
            <wp:positionV relativeFrom="paragraph">
              <wp:posOffset>12700</wp:posOffset>
            </wp:positionV>
            <wp:extent cx="1466850" cy="1486535"/>
            <wp:effectExtent l="0" t="0" r="0" b="0"/>
            <wp:wrapTight wrapText="bothSides">
              <wp:wrapPolygon edited="0">
                <wp:start x="0" y="0"/>
                <wp:lineTo x="0" y="21314"/>
                <wp:lineTo x="21319" y="21314"/>
                <wp:lineTo x="213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86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inline distT="0" distB="0" distL="0" distR="0">
            <wp:extent cx="3238500" cy="1362075"/>
            <wp:effectExtent l="0" t="0" r="0" b="9525"/>
            <wp:docPr id="3" name="Image 3" descr="HR Services for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R Services for Schools logo "/>
                    <pic:cNvPicPr/>
                  </pic:nvPicPr>
                  <pic:blipFill>
                    <a:blip r:embed="rId9" cstate="print"/>
                    <a:stretch>
                      <a:fillRect/>
                    </a:stretch>
                  </pic:blipFill>
                  <pic:spPr>
                    <a:xfrm>
                      <a:off x="0" y="0"/>
                      <a:ext cx="3239996" cy="1362704"/>
                    </a:xfrm>
                    <a:prstGeom prst="rect">
                      <a:avLst/>
                    </a:prstGeom>
                  </pic:spPr>
                </pic:pic>
              </a:graphicData>
            </a:graphic>
          </wp:inline>
        </w:drawing>
      </w:r>
      <w:r>
        <w:rPr>
          <w:rFonts w:ascii="Times New Roman"/>
          <w:sz w:val="20"/>
        </w:rPr>
        <w:t xml:space="preserve"> </w:t>
      </w:r>
    </w:p>
    <w:p w:rsidR="00C511CE" w:rsidRDefault="00C511CE">
      <w:pPr>
        <w:pStyle w:val="BodyText"/>
        <w:rPr>
          <w:rFonts w:ascii="Times New Roman"/>
          <w:sz w:val="72"/>
        </w:rPr>
      </w:pPr>
    </w:p>
    <w:p w:rsidR="00C511CE" w:rsidRDefault="00C511CE">
      <w:pPr>
        <w:pStyle w:val="BodyText"/>
        <w:rPr>
          <w:rFonts w:ascii="Times New Roman"/>
          <w:sz w:val="72"/>
        </w:rPr>
      </w:pPr>
    </w:p>
    <w:p w:rsidR="00C511CE" w:rsidRDefault="00C511CE">
      <w:pPr>
        <w:pStyle w:val="BodyText"/>
        <w:rPr>
          <w:rFonts w:ascii="Times New Roman"/>
          <w:sz w:val="72"/>
        </w:rPr>
      </w:pPr>
    </w:p>
    <w:p w:rsidR="00C511CE" w:rsidRDefault="00C511CE">
      <w:pPr>
        <w:pStyle w:val="BodyText"/>
        <w:spacing w:before="531"/>
        <w:rPr>
          <w:rFonts w:ascii="Times New Roman"/>
          <w:sz w:val="72"/>
        </w:rPr>
      </w:pPr>
    </w:p>
    <w:p w:rsidR="00C511CE" w:rsidRDefault="00BB6362">
      <w:pPr>
        <w:pStyle w:val="Title"/>
        <w:spacing w:line="302" w:lineRule="auto"/>
      </w:pPr>
      <w:r>
        <w:rPr>
          <w:noProof/>
        </w:rPr>
        <mc:AlternateContent>
          <mc:Choice Requires="wps">
            <w:drawing>
              <wp:anchor distT="0" distB="0" distL="0" distR="0" simplePos="0" relativeHeight="15728640" behindDoc="0" locked="0" layoutInCell="1" allowOverlap="1">
                <wp:simplePos x="0" y="0"/>
                <wp:positionH relativeFrom="page">
                  <wp:posOffset>896416</wp:posOffset>
                </wp:positionH>
                <wp:positionV relativeFrom="paragraph">
                  <wp:posOffset>-33222</wp:posOffset>
                </wp:positionV>
                <wp:extent cx="5949315" cy="279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27940"/>
                        </a:xfrm>
                        <a:custGeom>
                          <a:avLst/>
                          <a:gdLst/>
                          <a:ahLst/>
                          <a:cxnLst/>
                          <a:rect l="l" t="t" r="r" b="b"/>
                          <a:pathLst>
                            <a:path w="5949315" h="27940">
                              <a:moveTo>
                                <a:pt x="5949061" y="18288"/>
                              </a:moveTo>
                              <a:lnTo>
                                <a:pt x="0" y="18288"/>
                              </a:lnTo>
                              <a:lnTo>
                                <a:pt x="0" y="27432"/>
                              </a:lnTo>
                              <a:lnTo>
                                <a:pt x="5949061" y="27432"/>
                              </a:lnTo>
                              <a:lnTo>
                                <a:pt x="5949061" y="18288"/>
                              </a:lnTo>
                              <a:close/>
                            </a:path>
                            <a:path w="5949315" h="27940">
                              <a:moveTo>
                                <a:pt x="5949061" y="0"/>
                              </a:moveTo>
                              <a:lnTo>
                                <a:pt x="0" y="0"/>
                              </a:lnTo>
                              <a:lnTo>
                                <a:pt x="0" y="9144"/>
                              </a:lnTo>
                              <a:lnTo>
                                <a:pt x="5949061" y="9144"/>
                              </a:lnTo>
                              <a:lnTo>
                                <a:pt x="5949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D7A17C" id="Graphic 4" o:spid="_x0000_s1026" style="position:absolute;margin-left:70.6pt;margin-top:-2.6pt;width:468.45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931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" path="m5949061,18288l,18288r,9144l5949061,27432r,-9144xem5949061,l,,,9144r5949061,l5949061,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simplePos x="0" y="0"/>
                <wp:positionH relativeFrom="page">
                  <wp:posOffset>896416</wp:posOffset>
                </wp:positionH>
                <wp:positionV relativeFrom="paragraph">
                  <wp:posOffset>1305103</wp:posOffset>
                </wp:positionV>
                <wp:extent cx="5949315" cy="279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27940"/>
                        </a:xfrm>
                        <a:custGeom>
                          <a:avLst/>
                          <a:gdLst/>
                          <a:ahLst/>
                          <a:cxnLst/>
                          <a:rect l="l" t="t" r="r" b="b"/>
                          <a:pathLst>
                            <a:path w="5949315" h="27940">
                              <a:moveTo>
                                <a:pt x="5949061" y="18288"/>
                              </a:moveTo>
                              <a:lnTo>
                                <a:pt x="0" y="18288"/>
                              </a:lnTo>
                              <a:lnTo>
                                <a:pt x="0" y="27432"/>
                              </a:lnTo>
                              <a:lnTo>
                                <a:pt x="5949061" y="27432"/>
                              </a:lnTo>
                              <a:lnTo>
                                <a:pt x="5949061" y="18288"/>
                              </a:lnTo>
                              <a:close/>
                            </a:path>
                            <a:path w="5949315" h="27940">
                              <a:moveTo>
                                <a:pt x="5949061" y="0"/>
                              </a:moveTo>
                              <a:lnTo>
                                <a:pt x="0" y="0"/>
                              </a:lnTo>
                              <a:lnTo>
                                <a:pt x="0" y="9144"/>
                              </a:lnTo>
                              <a:lnTo>
                                <a:pt x="5949061" y="9144"/>
                              </a:lnTo>
                              <a:lnTo>
                                <a:pt x="5949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2933F2" id="Graphic 5" o:spid="_x0000_s1026" style="position:absolute;margin-left:70.6pt;margin-top:102.75pt;width:468.45pt;height:2.2pt;z-index:15729152;visibility:visible;mso-wrap-style:square;mso-wrap-distance-left:0;mso-wrap-distance-top:0;mso-wrap-distance-right:0;mso-wrap-distance-bottom:0;mso-position-horizontal:absolute;mso-position-horizontal-relative:page;mso-position-vertical:absolute;mso-position-vertical-relative:text;v-text-anchor:top" coordsize="594931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" path="m5949061,18288l,18288r,9144l5949061,27432r,-9144xem5949061,l,,,9144r5949061,l5949061,xe" fillcolor="black" stroked="f">
                <v:path arrowok="t"/>
                <w10:wrap anchorx="page"/>
              </v:shape>
            </w:pict>
          </mc:Fallback>
        </mc:AlternateContent>
      </w:r>
      <w:r>
        <w:rPr>
          <w:color w:val="00696C"/>
          <w:w w:val="90"/>
        </w:rPr>
        <w:t>Flexible</w:t>
      </w:r>
      <w:r>
        <w:rPr>
          <w:color w:val="00696C"/>
          <w:spacing w:val="-32"/>
          <w:w w:val="90"/>
        </w:rPr>
        <w:t xml:space="preserve"> </w:t>
      </w:r>
      <w:r>
        <w:rPr>
          <w:color w:val="00696C"/>
          <w:w w:val="90"/>
        </w:rPr>
        <w:t xml:space="preserve">Working </w:t>
      </w:r>
      <w:r>
        <w:rPr>
          <w:color w:val="00696C"/>
          <w:spacing w:val="-2"/>
        </w:rPr>
        <w:t>Policy</w:t>
      </w: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rPr>
          <w:b/>
          <w:sz w:val="20"/>
        </w:rPr>
      </w:pPr>
    </w:p>
    <w:p w:rsidR="00C511CE" w:rsidRDefault="00C511CE">
      <w:pPr>
        <w:pStyle w:val="BodyText"/>
        <w:spacing w:before="210"/>
        <w:rPr>
          <w:b/>
          <w:sz w:val="20"/>
        </w:rPr>
      </w:pPr>
    </w:p>
    <w:tbl>
      <w:tblPr>
        <w:tblW w:w="0" w:type="auto"/>
        <w:tblInd w:w="205" w:type="dxa"/>
        <w:tblLayout w:type="fixed"/>
        <w:tblCellMar>
          <w:left w:w="0" w:type="dxa"/>
          <w:right w:w="0" w:type="dxa"/>
        </w:tblCellMar>
        <w:tblLook w:val="01E0" w:firstRow="1" w:lastRow="1" w:firstColumn="1" w:lastColumn="1" w:noHBand="0" w:noVBand="0"/>
      </w:tblPr>
      <w:tblGrid>
        <w:gridCol w:w="2204"/>
        <w:gridCol w:w="2731"/>
      </w:tblGrid>
      <w:tr w:rsidR="00C511CE">
        <w:trPr>
          <w:trHeight w:val="428"/>
        </w:trPr>
        <w:tc>
          <w:tcPr>
            <w:tcW w:w="2204" w:type="dxa"/>
          </w:tcPr>
          <w:p w:rsidR="00C511CE" w:rsidRDefault="00BB6362">
            <w:pPr>
              <w:pStyle w:val="TableParagraph"/>
              <w:spacing w:before="0" w:line="335" w:lineRule="exact"/>
              <w:rPr>
                <w:b/>
                <w:sz w:val="28"/>
              </w:rPr>
            </w:pPr>
            <w:r>
              <w:rPr>
                <w:b/>
                <w:color w:val="00696C"/>
                <w:spacing w:val="-2"/>
                <w:sz w:val="28"/>
              </w:rPr>
              <w:t>Owner</w:t>
            </w:r>
          </w:p>
        </w:tc>
        <w:tc>
          <w:tcPr>
            <w:tcW w:w="2731" w:type="dxa"/>
          </w:tcPr>
          <w:p w:rsidR="00C511CE" w:rsidRDefault="00BB6362">
            <w:pPr>
              <w:pStyle w:val="TableParagraph"/>
              <w:spacing w:before="0" w:line="335" w:lineRule="exact"/>
              <w:ind w:left="222"/>
              <w:rPr>
                <w:b/>
                <w:sz w:val="28"/>
              </w:rPr>
            </w:pPr>
            <w:r>
              <w:rPr>
                <w:b/>
                <w:w w:val="90"/>
                <w:sz w:val="28"/>
              </w:rPr>
              <w:t>Employee</w:t>
            </w:r>
            <w:r>
              <w:rPr>
                <w:b/>
                <w:spacing w:val="-12"/>
                <w:w w:val="90"/>
                <w:sz w:val="28"/>
              </w:rPr>
              <w:t xml:space="preserve"> </w:t>
            </w:r>
            <w:r>
              <w:rPr>
                <w:b/>
                <w:spacing w:val="-2"/>
                <w:w w:val="90"/>
                <w:sz w:val="28"/>
              </w:rPr>
              <w:t>Relations</w:t>
            </w:r>
          </w:p>
        </w:tc>
      </w:tr>
      <w:tr w:rsidR="00C511CE">
        <w:trPr>
          <w:trHeight w:val="522"/>
        </w:trPr>
        <w:tc>
          <w:tcPr>
            <w:tcW w:w="2204" w:type="dxa"/>
          </w:tcPr>
          <w:p w:rsidR="00C511CE" w:rsidRDefault="00BB6362">
            <w:pPr>
              <w:pStyle w:val="TableParagraph"/>
              <w:spacing w:before="89"/>
              <w:rPr>
                <w:b/>
                <w:sz w:val="28"/>
              </w:rPr>
            </w:pPr>
            <w:r>
              <w:rPr>
                <w:b/>
                <w:color w:val="00696C"/>
                <w:spacing w:val="-2"/>
                <w:sz w:val="28"/>
              </w:rPr>
              <w:t>Version</w:t>
            </w:r>
          </w:p>
        </w:tc>
        <w:tc>
          <w:tcPr>
            <w:tcW w:w="2731" w:type="dxa"/>
          </w:tcPr>
          <w:p w:rsidR="00C511CE" w:rsidRDefault="00BB6362">
            <w:pPr>
              <w:pStyle w:val="TableParagraph"/>
              <w:spacing w:before="89"/>
              <w:ind w:left="222"/>
              <w:rPr>
                <w:b/>
                <w:sz w:val="28"/>
              </w:rPr>
            </w:pPr>
            <w:r>
              <w:rPr>
                <w:b/>
                <w:spacing w:val="-5"/>
                <w:sz w:val="28"/>
              </w:rPr>
              <w:t>1.0</w:t>
            </w:r>
          </w:p>
        </w:tc>
      </w:tr>
      <w:tr w:rsidR="00C511CE">
        <w:trPr>
          <w:trHeight w:val="523"/>
        </w:trPr>
        <w:tc>
          <w:tcPr>
            <w:tcW w:w="2204" w:type="dxa"/>
          </w:tcPr>
          <w:p w:rsidR="00C511CE" w:rsidRDefault="00BB6362">
            <w:pPr>
              <w:pStyle w:val="TableParagraph"/>
              <w:rPr>
                <w:b/>
                <w:sz w:val="28"/>
              </w:rPr>
            </w:pPr>
            <w:r>
              <w:rPr>
                <w:b/>
                <w:color w:val="00696C"/>
                <w:w w:val="90"/>
                <w:sz w:val="28"/>
              </w:rPr>
              <w:t>Date</w:t>
            </w:r>
            <w:r>
              <w:rPr>
                <w:b/>
                <w:color w:val="00696C"/>
                <w:spacing w:val="-6"/>
                <w:sz w:val="28"/>
              </w:rPr>
              <w:t xml:space="preserve"> </w:t>
            </w:r>
            <w:r>
              <w:rPr>
                <w:b/>
                <w:color w:val="00696C"/>
                <w:spacing w:val="-2"/>
                <w:sz w:val="28"/>
              </w:rPr>
              <w:t>Approved</w:t>
            </w:r>
          </w:p>
        </w:tc>
        <w:tc>
          <w:tcPr>
            <w:tcW w:w="2731" w:type="dxa"/>
          </w:tcPr>
          <w:p w:rsidR="00C511CE" w:rsidRDefault="00BB6362">
            <w:pPr>
              <w:pStyle w:val="TableParagraph"/>
              <w:ind w:left="222"/>
              <w:rPr>
                <w:b/>
                <w:sz w:val="28"/>
              </w:rPr>
            </w:pPr>
            <w:r>
              <w:rPr>
                <w:b/>
                <w:spacing w:val="-2"/>
                <w:sz w:val="28"/>
              </w:rPr>
              <w:t>13/03/2024</w:t>
            </w:r>
          </w:p>
        </w:tc>
      </w:tr>
      <w:tr w:rsidR="00C511CE">
        <w:trPr>
          <w:trHeight w:val="430"/>
        </w:trPr>
        <w:tc>
          <w:tcPr>
            <w:tcW w:w="2204" w:type="dxa"/>
          </w:tcPr>
          <w:p w:rsidR="00C511CE" w:rsidRDefault="00BB6362">
            <w:pPr>
              <w:pStyle w:val="TableParagraph"/>
              <w:spacing w:line="320" w:lineRule="exact"/>
              <w:rPr>
                <w:b/>
                <w:sz w:val="28"/>
              </w:rPr>
            </w:pPr>
            <w:r>
              <w:rPr>
                <w:b/>
                <w:color w:val="00696C"/>
                <w:w w:val="90"/>
                <w:sz w:val="28"/>
              </w:rPr>
              <w:t>Date</w:t>
            </w:r>
            <w:r>
              <w:rPr>
                <w:b/>
                <w:color w:val="00696C"/>
                <w:spacing w:val="-7"/>
                <w:sz w:val="28"/>
              </w:rPr>
              <w:t xml:space="preserve"> </w:t>
            </w:r>
            <w:r>
              <w:rPr>
                <w:b/>
                <w:color w:val="00696C"/>
                <w:w w:val="90"/>
                <w:sz w:val="28"/>
              </w:rPr>
              <w:t>of</w:t>
            </w:r>
            <w:r>
              <w:rPr>
                <w:b/>
                <w:color w:val="00696C"/>
                <w:spacing w:val="-7"/>
                <w:sz w:val="28"/>
              </w:rPr>
              <w:t xml:space="preserve"> </w:t>
            </w:r>
            <w:r>
              <w:rPr>
                <w:b/>
                <w:color w:val="00696C"/>
                <w:spacing w:val="-2"/>
                <w:w w:val="90"/>
                <w:sz w:val="28"/>
              </w:rPr>
              <w:t>Review</w:t>
            </w:r>
          </w:p>
        </w:tc>
        <w:tc>
          <w:tcPr>
            <w:tcW w:w="2731" w:type="dxa"/>
          </w:tcPr>
          <w:p w:rsidR="00C511CE" w:rsidRDefault="00BB6362">
            <w:pPr>
              <w:pStyle w:val="TableParagraph"/>
              <w:spacing w:line="320" w:lineRule="exact"/>
              <w:ind w:left="222"/>
              <w:rPr>
                <w:b/>
                <w:sz w:val="28"/>
              </w:rPr>
            </w:pPr>
            <w:r>
              <w:rPr>
                <w:b/>
                <w:spacing w:val="-2"/>
                <w:sz w:val="28"/>
              </w:rPr>
              <w:t>12/03/2025</w:t>
            </w:r>
          </w:p>
        </w:tc>
      </w:tr>
    </w:tbl>
    <w:p w:rsidR="00C511CE" w:rsidRDefault="00C511CE">
      <w:pPr>
        <w:pStyle w:val="BodyText"/>
        <w:rPr>
          <w:b/>
        </w:rPr>
      </w:pPr>
    </w:p>
    <w:p w:rsidR="00C511CE" w:rsidRDefault="00C511CE">
      <w:pPr>
        <w:pStyle w:val="BodyText"/>
        <w:rPr>
          <w:b/>
        </w:rPr>
      </w:pPr>
    </w:p>
    <w:p w:rsidR="00C511CE" w:rsidRDefault="00C511CE">
      <w:pPr>
        <w:pStyle w:val="BodyText"/>
        <w:rPr>
          <w:b/>
        </w:rPr>
      </w:pPr>
    </w:p>
    <w:p w:rsidR="00C511CE" w:rsidRDefault="00C511CE">
      <w:pPr>
        <w:pStyle w:val="BodyText"/>
        <w:rPr>
          <w:b/>
        </w:rPr>
      </w:pPr>
    </w:p>
    <w:p w:rsidR="00C511CE" w:rsidRDefault="00C511CE">
      <w:pPr>
        <w:pStyle w:val="BodyText"/>
        <w:spacing w:before="28"/>
        <w:rPr>
          <w:b/>
        </w:rPr>
      </w:pPr>
    </w:p>
    <w:p w:rsidR="00C511CE" w:rsidRDefault="00BB6362">
      <w:pPr>
        <w:pStyle w:val="BodyText"/>
        <w:tabs>
          <w:tab w:val="left" w:pos="8400"/>
        </w:tabs>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1</w:t>
      </w:r>
    </w:p>
    <w:p w:rsidR="00C511CE" w:rsidRDefault="00C511CE">
      <w:pPr>
        <w:sectPr w:rsidR="00C511CE">
          <w:headerReference w:type="default" r:id="rId10"/>
          <w:footerReference w:type="default" r:id="rId11"/>
          <w:type w:val="continuous"/>
          <w:pgSz w:w="11910" w:h="16840"/>
          <w:pgMar w:top="1340" w:right="1320" w:bottom="500" w:left="1300" w:header="706" w:footer="319" w:gutter="0"/>
          <w:pgNumType w:start="1"/>
          <w:cols w:space="720"/>
        </w:sectPr>
      </w:pPr>
    </w:p>
    <w:p w:rsidR="00C511CE" w:rsidRDefault="00BB6362">
      <w:pPr>
        <w:spacing w:before="87"/>
        <w:ind w:left="140"/>
        <w:rPr>
          <w:b/>
          <w:sz w:val="28"/>
        </w:rPr>
      </w:pPr>
      <w:r>
        <w:rPr>
          <w:b/>
          <w:spacing w:val="-2"/>
          <w:sz w:val="28"/>
        </w:rPr>
        <w:lastRenderedPageBreak/>
        <w:t>CONTENTS</w:t>
      </w:r>
    </w:p>
    <w:sdt>
      <w:sdtPr>
        <w:id w:val="688253242"/>
        <w:docPartObj>
          <w:docPartGallery w:val="Table of Contents"/>
          <w:docPartUnique/>
        </w:docPartObj>
      </w:sdtPr>
      <w:sdtEndPr/>
      <w:sdtContent>
        <w:p w:rsidR="00C511CE" w:rsidRDefault="00BB6362">
          <w:pPr>
            <w:pStyle w:val="TOC1"/>
            <w:numPr>
              <w:ilvl w:val="0"/>
              <w:numId w:val="7"/>
            </w:numPr>
            <w:tabs>
              <w:tab w:val="left" w:pos="577"/>
              <w:tab w:val="right" w:leader="dot" w:pos="9159"/>
            </w:tabs>
            <w:spacing w:before="555"/>
            <w:ind w:left="577" w:hanging="437"/>
            <w:rPr>
              <w:rFonts w:ascii="Arial"/>
            </w:rPr>
          </w:pPr>
          <w:r>
            <w:fldChar w:fldCharType="begin"/>
          </w:r>
          <w:r>
            <w:instrText xml:space="preserve">TOC \o "1-1" \h \z \u </w:instrText>
          </w:r>
          <w:r>
            <w:fldChar w:fldCharType="separate"/>
          </w:r>
          <w:hyperlink w:anchor="_bookmark0" w:history="1">
            <w:r>
              <w:rPr>
                <w:spacing w:val="-2"/>
              </w:rPr>
              <w:t>Introduction</w:t>
            </w:r>
            <w:r>
              <w:tab/>
            </w:r>
            <w:r>
              <w:rPr>
                <w:rFonts w:ascii="Arial"/>
                <w:spacing w:val="-10"/>
              </w:rPr>
              <w:t>3</w:t>
            </w:r>
          </w:hyperlink>
        </w:p>
        <w:p w:rsidR="00C511CE" w:rsidRDefault="003D1E30">
          <w:pPr>
            <w:pStyle w:val="TOC1"/>
            <w:numPr>
              <w:ilvl w:val="0"/>
              <w:numId w:val="7"/>
            </w:numPr>
            <w:tabs>
              <w:tab w:val="left" w:pos="577"/>
              <w:tab w:val="right" w:leader="dot" w:pos="9159"/>
            </w:tabs>
            <w:spacing w:before="238"/>
            <w:ind w:left="577" w:hanging="437"/>
            <w:rPr>
              <w:rFonts w:ascii="Arial"/>
            </w:rPr>
          </w:pPr>
          <w:hyperlink w:anchor="_bookmark1" w:history="1">
            <w:r w:rsidR="00BB6362">
              <w:t>Requests</w:t>
            </w:r>
            <w:r w:rsidR="00BB6362">
              <w:rPr>
                <w:spacing w:val="-7"/>
              </w:rPr>
              <w:t xml:space="preserve"> </w:t>
            </w:r>
            <w:r w:rsidR="00BB6362">
              <w:t>to</w:t>
            </w:r>
            <w:r w:rsidR="00BB6362">
              <w:rPr>
                <w:spacing w:val="-6"/>
              </w:rPr>
              <w:t xml:space="preserve"> </w:t>
            </w:r>
            <w:r w:rsidR="00BB6362">
              <w:t>work</w:t>
            </w:r>
            <w:r w:rsidR="00BB6362">
              <w:rPr>
                <w:spacing w:val="-6"/>
              </w:rPr>
              <w:t xml:space="preserve"> </w:t>
            </w:r>
            <w:r w:rsidR="00BB6362">
              <w:rPr>
                <w:spacing w:val="-2"/>
              </w:rPr>
              <w:t>flexibly</w:t>
            </w:r>
            <w:r w:rsidR="00BB6362">
              <w:tab/>
            </w:r>
            <w:r w:rsidR="00BB6362">
              <w:rPr>
                <w:rFonts w:ascii="Arial"/>
                <w:spacing w:val="-10"/>
              </w:rPr>
              <w:t>3</w:t>
            </w:r>
          </w:hyperlink>
        </w:p>
        <w:p w:rsidR="00C511CE" w:rsidRDefault="003D1E30">
          <w:pPr>
            <w:pStyle w:val="TOC1"/>
            <w:numPr>
              <w:ilvl w:val="0"/>
              <w:numId w:val="7"/>
            </w:numPr>
            <w:tabs>
              <w:tab w:val="left" w:pos="577"/>
              <w:tab w:val="right" w:leader="dot" w:pos="9159"/>
            </w:tabs>
            <w:ind w:left="577" w:hanging="437"/>
            <w:rPr>
              <w:rFonts w:ascii="Arial"/>
            </w:rPr>
          </w:pPr>
          <w:hyperlink w:anchor="_bookmark2" w:history="1">
            <w:r w:rsidR="00BB6362">
              <w:t>Trial</w:t>
            </w:r>
            <w:r w:rsidR="00BB6362">
              <w:rPr>
                <w:spacing w:val="-14"/>
              </w:rPr>
              <w:t xml:space="preserve"> </w:t>
            </w:r>
            <w:r w:rsidR="00BB6362">
              <w:rPr>
                <w:spacing w:val="-2"/>
              </w:rPr>
              <w:t>Periods</w:t>
            </w:r>
            <w:r w:rsidR="00BB6362">
              <w:tab/>
            </w:r>
            <w:r w:rsidR="00BB6362">
              <w:rPr>
                <w:rFonts w:ascii="Arial"/>
                <w:spacing w:val="-12"/>
              </w:rPr>
              <w:t>5</w:t>
            </w:r>
          </w:hyperlink>
        </w:p>
        <w:p w:rsidR="00C511CE" w:rsidRDefault="003D1E30">
          <w:pPr>
            <w:pStyle w:val="TOC1"/>
            <w:numPr>
              <w:ilvl w:val="0"/>
              <w:numId w:val="7"/>
            </w:numPr>
            <w:tabs>
              <w:tab w:val="left" w:pos="577"/>
              <w:tab w:val="right" w:leader="dot" w:pos="9159"/>
            </w:tabs>
            <w:ind w:left="577" w:hanging="437"/>
            <w:rPr>
              <w:rFonts w:ascii="Arial"/>
            </w:rPr>
          </w:pPr>
          <w:hyperlink w:anchor="_bookmark3" w:history="1">
            <w:r w:rsidR="00BB6362">
              <w:rPr>
                <w:spacing w:val="-2"/>
              </w:rPr>
              <w:t>Appeals</w:t>
            </w:r>
            <w:r w:rsidR="00BB6362">
              <w:tab/>
            </w:r>
            <w:r w:rsidR="00BB6362">
              <w:rPr>
                <w:rFonts w:ascii="Arial"/>
                <w:spacing w:val="-10"/>
              </w:rPr>
              <w:t>6</w:t>
            </w:r>
          </w:hyperlink>
        </w:p>
        <w:p w:rsidR="00C511CE" w:rsidRDefault="003D1E30">
          <w:pPr>
            <w:pStyle w:val="TOC1"/>
            <w:numPr>
              <w:ilvl w:val="0"/>
              <w:numId w:val="7"/>
            </w:numPr>
            <w:tabs>
              <w:tab w:val="left" w:pos="577"/>
              <w:tab w:val="right" w:leader="dot" w:pos="9159"/>
            </w:tabs>
            <w:ind w:left="577" w:hanging="437"/>
            <w:rPr>
              <w:rFonts w:ascii="Arial"/>
            </w:rPr>
          </w:pPr>
          <w:hyperlink w:anchor="_bookmark4" w:history="1">
            <w:r w:rsidR="00BB6362">
              <w:t>Contract</w:t>
            </w:r>
            <w:r w:rsidR="00BB6362">
              <w:rPr>
                <w:spacing w:val="10"/>
              </w:rPr>
              <w:t xml:space="preserve"> </w:t>
            </w:r>
            <w:r w:rsidR="00BB6362">
              <w:rPr>
                <w:spacing w:val="-2"/>
              </w:rPr>
              <w:t>variations</w:t>
            </w:r>
            <w:r w:rsidR="00BB6362">
              <w:tab/>
            </w:r>
            <w:r w:rsidR="00BB6362">
              <w:rPr>
                <w:rFonts w:ascii="Arial"/>
                <w:spacing w:val="-10"/>
              </w:rPr>
              <w:t>7</w:t>
            </w:r>
          </w:hyperlink>
        </w:p>
        <w:p w:rsidR="00C511CE" w:rsidRDefault="003D1E30">
          <w:pPr>
            <w:pStyle w:val="TOC1"/>
            <w:numPr>
              <w:ilvl w:val="0"/>
              <w:numId w:val="7"/>
            </w:numPr>
            <w:tabs>
              <w:tab w:val="left" w:pos="577"/>
              <w:tab w:val="right" w:leader="dot" w:pos="9159"/>
            </w:tabs>
            <w:spacing w:before="238"/>
            <w:ind w:left="577" w:hanging="437"/>
            <w:rPr>
              <w:rFonts w:ascii="Arial"/>
            </w:rPr>
          </w:pPr>
          <w:hyperlink w:anchor="_bookmark5" w:history="1">
            <w:r w:rsidR="00BB6362">
              <w:t>Non-statutory</w:t>
            </w:r>
            <w:r w:rsidR="00BB6362">
              <w:rPr>
                <w:spacing w:val="11"/>
              </w:rPr>
              <w:t xml:space="preserve"> </w:t>
            </w:r>
            <w:r w:rsidR="00BB6362">
              <w:t>contract</w:t>
            </w:r>
            <w:r w:rsidR="00BB6362">
              <w:rPr>
                <w:spacing w:val="8"/>
              </w:rPr>
              <w:t xml:space="preserve"> </w:t>
            </w:r>
            <w:r w:rsidR="00BB6362">
              <w:rPr>
                <w:spacing w:val="-2"/>
              </w:rPr>
              <w:t>variations</w:t>
            </w:r>
            <w:r w:rsidR="00BB6362">
              <w:tab/>
            </w:r>
            <w:r w:rsidR="00BB6362">
              <w:rPr>
                <w:rFonts w:ascii="Arial"/>
                <w:spacing w:val="-10"/>
              </w:rPr>
              <w:t>7</w:t>
            </w:r>
          </w:hyperlink>
        </w:p>
        <w:p w:rsidR="00C511CE" w:rsidRDefault="00BB6362">
          <w:pPr>
            <w:rPr>
              <w:rFonts w:ascii="Arial"/>
            </w:rPr>
          </w:pPr>
          <w:r>
            <w:fldChar w:fldCharType="end"/>
          </w:r>
        </w:p>
      </w:sdtContent>
    </w:sdt>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rPr>
          <w:rFonts w:ascii="Arial"/>
        </w:rPr>
      </w:pPr>
    </w:p>
    <w:p w:rsidR="00C511CE" w:rsidRDefault="00C511CE">
      <w:pPr>
        <w:pStyle w:val="BodyText"/>
        <w:spacing w:before="107"/>
        <w:rPr>
          <w:rFonts w:ascii="Arial"/>
        </w:rPr>
      </w:pPr>
    </w:p>
    <w:p w:rsidR="00C511CE" w:rsidRDefault="00BB6362">
      <w:pPr>
        <w:pStyle w:val="BodyText"/>
        <w:tabs>
          <w:tab w:val="left" w:pos="8400"/>
        </w:tabs>
        <w:spacing w:before="1"/>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2</w:t>
      </w:r>
    </w:p>
    <w:p w:rsidR="00C511CE" w:rsidRDefault="00C511CE">
      <w:pPr>
        <w:sectPr w:rsidR="00C511CE">
          <w:pgSz w:w="11910" w:h="16840"/>
          <w:pgMar w:top="1340" w:right="1320" w:bottom="500" w:left="1300" w:header="706" w:footer="319" w:gutter="0"/>
          <w:cols w:space="720"/>
        </w:sectPr>
      </w:pPr>
    </w:p>
    <w:p w:rsidR="00C511CE" w:rsidRDefault="00BB6362">
      <w:pPr>
        <w:pStyle w:val="Heading1"/>
        <w:numPr>
          <w:ilvl w:val="1"/>
          <w:numId w:val="6"/>
        </w:numPr>
        <w:tabs>
          <w:tab w:val="left" w:pos="860"/>
        </w:tabs>
        <w:rPr>
          <w:color w:val="00696C"/>
        </w:rPr>
      </w:pPr>
      <w:bookmarkStart w:id="1" w:name="_bookmark0"/>
      <w:bookmarkEnd w:id="1"/>
      <w:r>
        <w:rPr>
          <w:color w:val="00696C"/>
          <w:spacing w:val="-2"/>
          <w:w w:val="95"/>
        </w:rPr>
        <w:lastRenderedPageBreak/>
        <w:t>Introduction</w:t>
      </w:r>
    </w:p>
    <w:p w:rsidR="00C511CE" w:rsidRDefault="00C511CE">
      <w:pPr>
        <w:pStyle w:val="BodyText"/>
        <w:spacing w:before="169"/>
        <w:rPr>
          <w:b/>
          <w:sz w:val="28"/>
        </w:rPr>
      </w:pPr>
    </w:p>
    <w:p w:rsidR="00C511CE" w:rsidRDefault="00BB6362">
      <w:pPr>
        <w:pStyle w:val="ListParagraph"/>
        <w:numPr>
          <w:ilvl w:val="1"/>
          <w:numId w:val="6"/>
        </w:numPr>
        <w:tabs>
          <w:tab w:val="left" w:pos="858"/>
          <w:tab w:val="left" w:pos="860"/>
          <w:tab w:val="left" w:pos="8238"/>
        </w:tabs>
        <w:spacing w:line="259" w:lineRule="auto"/>
        <w:ind w:right="118"/>
        <w:jc w:val="both"/>
      </w:pPr>
      <w:r>
        <w:t>This procedure has been adopted by the governing body of World’s End Junior School</w:t>
      </w:r>
      <w:r>
        <w:rPr>
          <w:spacing w:val="-4"/>
        </w:rPr>
        <w:t xml:space="preserve"> </w:t>
      </w:r>
      <w:r>
        <w:t>to help</w:t>
      </w:r>
      <w:r>
        <w:rPr>
          <w:spacing w:val="-3"/>
        </w:rPr>
        <w:t xml:space="preserve"> </w:t>
      </w:r>
      <w:r>
        <w:t>manage</w:t>
      </w:r>
      <w:r>
        <w:rPr>
          <w:spacing w:val="-1"/>
        </w:rPr>
        <w:t xml:space="preserve"> </w:t>
      </w:r>
      <w:r>
        <w:t>requests from</w:t>
      </w:r>
      <w:r>
        <w:rPr>
          <w:spacing w:val="-1"/>
        </w:rPr>
        <w:t xml:space="preserve"> </w:t>
      </w:r>
      <w:r>
        <w:t>employees</w:t>
      </w:r>
      <w:r>
        <w:rPr>
          <w:spacing w:val="-1"/>
        </w:rPr>
        <w:t xml:space="preserve"> </w:t>
      </w:r>
      <w:r>
        <w:t>to</w:t>
      </w:r>
      <w:r>
        <w:rPr>
          <w:spacing w:val="-2"/>
        </w:rPr>
        <w:t xml:space="preserve"> </w:t>
      </w:r>
      <w:r>
        <w:t>work flexibly</w:t>
      </w:r>
      <w:r>
        <w:rPr>
          <w:spacing w:val="-3"/>
        </w:rPr>
        <w:t xml:space="preserve"> </w:t>
      </w:r>
      <w:r>
        <w:t>under the</w:t>
      </w:r>
      <w:r>
        <w:rPr>
          <w:spacing w:val="-1"/>
        </w:rPr>
        <w:t xml:space="preserve"> </w:t>
      </w:r>
      <w:r>
        <w:t>Employment</w:t>
      </w:r>
      <w:r>
        <w:rPr>
          <w:spacing w:val="-4"/>
        </w:rPr>
        <w:t xml:space="preserve"> </w:t>
      </w:r>
      <w:r>
        <w:t>Rights Act 1996, the Children and Families Act 2014 and associated regulations.</w:t>
      </w:r>
    </w:p>
    <w:p w:rsidR="00C511CE" w:rsidRDefault="00BB6362">
      <w:pPr>
        <w:pStyle w:val="ListParagraph"/>
        <w:numPr>
          <w:ilvl w:val="1"/>
          <w:numId w:val="6"/>
        </w:numPr>
        <w:tabs>
          <w:tab w:val="left" w:pos="858"/>
          <w:tab w:val="left" w:pos="860"/>
        </w:tabs>
        <w:spacing w:before="155" w:line="256" w:lineRule="auto"/>
        <w:ind w:right="116"/>
        <w:jc w:val="both"/>
      </w:pPr>
      <w:r>
        <w:t>This</w:t>
      </w:r>
      <w:r>
        <w:rPr>
          <w:spacing w:val="-1"/>
        </w:rPr>
        <w:t xml:space="preserve"> </w:t>
      </w:r>
      <w:r>
        <w:t>procedure acknowledges</w:t>
      </w:r>
      <w:r>
        <w:rPr>
          <w:spacing w:val="-1"/>
        </w:rPr>
        <w:t xml:space="preserve"> </w:t>
      </w:r>
      <w:r>
        <w:t>that from 6</w:t>
      </w:r>
      <w:r>
        <w:rPr>
          <w:spacing w:val="-1"/>
        </w:rPr>
        <w:t xml:space="preserve"> </w:t>
      </w:r>
      <w:r>
        <w:t>April 2024, every</w:t>
      </w:r>
      <w:r>
        <w:rPr>
          <w:spacing w:val="-5"/>
        </w:rPr>
        <w:t xml:space="preserve"> </w:t>
      </w:r>
      <w:r>
        <w:t>employee has</w:t>
      </w:r>
      <w:r>
        <w:rPr>
          <w:spacing w:val="-1"/>
        </w:rPr>
        <w:t xml:space="preserve"> </w:t>
      </w:r>
      <w:r>
        <w:t>a statutory right</w:t>
      </w:r>
      <w:r>
        <w:rPr>
          <w:spacing w:val="-12"/>
        </w:rPr>
        <w:t xml:space="preserve"> </w:t>
      </w:r>
      <w:r>
        <w:t>to</w:t>
      </w:r>
      <w:r>
        <w:rPr>
          <w:spacing w:val="-12"/>
        </w:rPr>
        <w:t xml:space="preserve"> </w:t>
      </w:r>
      <w:r>
        <w:t>request</w:t>
      </w:r>
      <w:r>
        <w:rPr>
          <w:spacing w:val="-11"/>
        </w:rPr>
        <w:t xml:space="preserve"> </w:t>
      </w:r>
      <w:r>
        <w:t>to</w:t>
      </w:r>
      <w:r>
        <w:rPr>
          <w:spacing w:val="-12"/>
        </w:rPr>
        <w:t xml:space="preserve"> </w:t>
      </w:r>
      <w:r>
        <w:t>work</w:t>
      </w:r>
      <w:r>
        <w:rPr>
          <w:spacing w:val="-11"/>
        </w:rPr>
        <w:t xml:space="preserve"> </w:t>
      </w:r>
      <w:r>
        <w:t>flexibly</w:t>
      </w:r>
      <w:r>
        <w:rPr>
          <w:spacing w:val="-12"/>
        </w:rPr>
        <w:t xml:space="preserve"> </w:t>
      </w:r>
      <w:r>
        <w:t>from</w:t>
      </w:r>
      <w:r>
        <w:rPr>
          <w:spacing w:val="-11"/>
        </w:rPr>
        <w:t xml:space="preserve"> </w:t>
      </w:r>
      <w:r>
        <w:t>day</w:t>
      </w:r>
      <w:r>
        <w:rPr>
          <w:spacing w:val="-9"/>
        </w:rPr>
        <w:t xml:space="preserve"> </w:t>
      </w:r>
      <w:r>
        <w:t>1</w:t>
      </w:r>
      <w:r>
        <w:rPr>
          <w:spacing w:val="-12"/>
        </w:rPr>
        <w:t xml:space="preserve"> </w:t>
      </w:r>
      <w:r>
        <w:t>of</w:t>
      </w:r>
      <w:r>
        <w:rPr>
          <w:spacing w:val="-12"/>
        </w:rPr>
        <w:t xml:space="preserve"> </w:t>
      </w:r>
      <w:r>
        <w:t>employment</w:t>
      </w:r>
      <w:r>
        <w:rPr>
          <w:spacing w:val="-11"/>
        </w:rPr>
        <w:t xml:space="preserve"> </w:t>
      </w:r>
      <w:r>
        <w:t>with</w:t>
      </w:r>
      <w:r>
        <w:rPr>
          <w:spacing w:val="-13"/>
        </w:rPr>
        <w:t xml:space="preserve"> </w:t>
      </w:r>
      <w:r>
        <w:t>the</w:t>
      </w:r>
      <w:r>
        <w:rPr>
          <w:spacing w:val="-10"/>
        </w:rPr>
        <w:t xml:space="preserve"> </w:t>
      </w:r>
      <w:r>
        <w:t>school.</w:t>
      </w:r>
      <w:r>
        <w:rPr>
          <w:spacing w:val="40"/>
        </w:rPr>
        <w:t xml:space="preserve"> </w:t>
      </w:r>
      <w:r>
        <w:t>(This</w:t>
      </w:r>
      <w:r>
        <w:rPr>
          <w:spacing w:val="-14"/>
        </w:rPr>
        <w:t xml:space="preserve"> </w:t>
      </w:r>
      <w:r>
        <w:t xml:space="preserve">right </w:t>
      </w:r>
      <w:r>
        <w:rPr>
          <w:spacing w:val="-2"/>
        </w:rPr>
        <w:t>is</w:t>
      </w:r>
      <w:r>
        <w:rPr>
          <w:spacing w:val="-10"/>
        </w:rPr>
        <w:t xml:space="preserve"> </w:t>
      </w:r>
      <w:r>
        <w:rPr>
          <w:spacing w:val="-2"/>
        </w:rPr>
        <w:t>no</w:t>
      </w:r>
      <w:r>
        <w:rPr>
          <w:spacing w:val="-10"/>
        </w:rPr>
        <w:t xml:space="preserve"> </w:t>
      </w:r>
      <w:r>
        <w:rPr>
          <w:spacing w:val="-2"/>
        </w:rPr>
        <w:t>longer</w:t>
      </w:r>
      <w:r>
        <w:rPr>
          <w:spacing w:val="-8"/>
        </w:rPr>
        <w:t xml:space="preserve"> </w:t>
      </w:r>
      <w:r>
        <w:rPr>
          <w:spacing w:val="-2"/>
        </w:rPr>
        <w:t>limited</w:t>
      </w:r>
      <w:r>
        <w:rPr>
          <w:spacing w:val="-12"/>
        </w:rPr>
        <w:t xml:space="preserve"> </w:t>
      </w:r>
      <w:r>
        <w:rPr>
          <w:spacing w:val="-2"/>
        </w:rPr>
        <w:t>to</w:t>
      </w:r>
      <w:r>
        <w:rPr>
          <w:spacing w:val="-10"/>
        </w:rPr>
        <w:t xml:space="preserve"> </w:t>
      </w:r>
      <w:r>
        <w:rPr>
          <w:spacing w:val="-2"/>
        </w:rPr>
        <w:t>employees</w:t>
      </w:r>
      <w:r>
        <w:rPr>
          <w:spacing w:val="-13"/>
        </w:rPr>
        <w:t xml:space="preserve"> </w:t>
      </w:r>
      <w:r>
        <w:rPr>
          <w:spacing w:val="-2"/>
        </w:rPr>
        <w:t>who</w:t>
      </w:r>
      <w:r>
        <w:rPr>
          <w:spacing w:val="-10"/>
        </w:rPr>
        <w:t xml:space="preserve"> </w:t>
      </w:r>
      <w:r>
        <w:rPr>
          <w:spacing w:val="-2"/>
        </w:rPr>
        <w:t>are</w:t>
      </w:r>
      <w:r>
        <w:rPr>
          <w:spacing w:val="-12"/>
        </w:rPr>
        <w:t xml:space="preserve"> </w:t>
      </w:r>
      <w:r>
        <w:rPr>
          <w:spacing w:val="-2"/>
        </w:rPr>
        <w:t>parents</w:t>
      </w:r>
      <w:r>
        <w:rPr>
          <w:spacing w:val="-13"/>
        </w:rPr>
        <w:t xml:space="preserve"> </w:t>
      </w:r>
      <w:r>
        <w:rPr>
          <w:spacing w:val="-2"/>
        </w:rPr>
        <w:t>of</w:t>
      </w:r>
      <w:r>
        <w:rPr>
          <w:spacing w:val="-12"/>
        </w:rPr>
        <w:t xml:space="preserve"> </w:t>
      </w:r>
      <w:r>
        <w:rPr>
          <w:spacing w:val="-2"/>
        </w:rPr>
        <w:t>children</w:t>
      </w:r>
      <w:r>
        <w:rPr>
          <w:spacing w:val="-14"/>
        </w:rPr>
        <w:t xml:space="preserve"> </w:t>
      </w:r>
      <w:r>
        <w:rPr>
          <w:spacing w:val="-2"/>
        </w:rPr>
        <w:t>under</w:t>
      </w:r>
      <w:r>
        <w:rPr>
          <w:spacing w:val="-12"/>
        </w:rPr>
        <w:t xml:space="preserve"> </w:t>
      </w:r>
      <w:r>
        <w:rPr>
          <w:spacing w:val="-2"/>
        </w:rPr>
        <w:t>17,</w:t>
      </w:r>
      <w:r>
        <w:rPr>
          <w:spacing w:val="-9"/>
        </w:rPr>
        <w:t xml:space="preserve"> </w:t>
      </w:r>
      <w:r>
        <w:rPr>
          <w:spacing w:val="-2"/>
        </w:rPr>
        <w:t>or</w:t>
      </w:r>
      <w:r>
        <w:rPr>
          <w:spacing w:val="-12"/>
        </w:rPr>
        <w:t xml:space="preserve"> </w:t>
      </w:r>
      <w:r>
        <w:rPr>
          <w:spacing w:val="-2"/>
        </w:rPr>
        <w:t>18</w:t>
      </w:r>
      <w:r>
        <w:rPr>
          <w:spacing w:val="-10"/>
        </w:rPr>
        <w:t xml:space="preserve"> </w:t>
      </w:r>
      <w:r>
        <w:rPr>
          <w:spacing w:val="-2"/>
        </w:rPr>
        <w:t>if</w:t>
      </w:r>
      <w:r>
        <w:rPr>
          <w:spacing w:val="-10"/>
        </w:rPr>
        <w:t xml:space="preserve"> </w:t>
      </w:r>
      <w:r>
        <w:rPr>
          <w:spacing w:val="-2"/>
        </w:rPr>
        <w:t xml:space="preserve">disabled </w:t>
      </w:r>
      <w:r>
        <w:t>and</w:t>
      </w:r>
      <w:r>
        <w:rPr>
          <w:spacing w:val="-18"/>
        </w:rPr>
        <w:t xml:space="preserve"> </w:t>
      </w:r>
      <w:r>
        <w:t>certain</w:t>
      </w:r>
      <w:r>
        <w:rPr>
          <w:spacing w:val="-17"/>
        </w:rPr>
        <w:t xml:space="preserve"> </w:t>
      </w:r>
      <w:r>
        <w:t>other</w:t>
      </w:r>
      <w:r>
        <w:rPr>
          <w:spacing w:val="-17"/>
        </w:rPr>
        <w:t xml:space="preserve"> </w:t>
      </w:r>
      <w:proofErr w:type="spellStart"/>
      <w:r>
        <w:t>carers</w:t>
      </w:r>
      <w:proofErr w:type="spellEnd"/>
      <w:r>
        <w:t>.)</w:t>
      </w:r>
      <w:r>
        <w:rPr>
          <w:spacing w:val="7"/>
        </w:rPr>
        <w:t xml:space="preserve"> </w:t>
      </w:r>
      <w:r>
        <w:t>An</w:t>
      </w:r>
      <w:r>
        <w:rPr>
          <w:spacing w:val="-17"/>
        </w:rPr>
        <w:t xml:space="preserve"> </w:t>
      </w:r>
      <w:r>
        <w:t>employee</w:t>
      </w:r>
      <w:r>
        <w:rPr>
          <w:spacing w:val="-17"/>
        </w:rPr>
        <w:t xml:space="preserve"> </w:t>
      </w:r>
      <w:r>
        <w:t>may</w:t>
      </w:r>
      <w:r>
        <w:rPr>
          <w:spacing w:val="-17"/>
        </w:rPr>
        <w:t xml:space="preserve"> </w:t>
      </w:r>
      <w:r>
        <w:t>only</w:t>
      </w:r>
      <w:r>
        <w:rPr>
          <w:spacing w:val="-18"/>
        </w:rPr>
        <w:t xml:space="preserve"> </w:t>
      </w:r>
      <w:r>
        <w:t>make</w:t>
      </w:r>
      <w:r>
        <w:rPr>
          <w:spacing w:val="-17"/>
        </w:rPr>
        <w:t xml:space="preserve"> </w:t>
      </w:r>
      <w:r>
        <w:t>a</w:t>
      </w:r>
      <w:r>
        <w:rPr>
          <w:spacing w:val="-17"/>
        </w:rPr>
        <w:t xml:space="preserve"> </w:t>
      </w:r>
      <w:r>
        <w:t>statutory</w:t>
      </w:r>
      <w:r>
        <w:rPr>
          <w:spacing w:val="-17"/>
        </w:rPr>
        <w:t xml:space="preserve"> </w:t>
      </w:r>
      <w:r>
        <w:t>request</w:t>
      </w:r>
      <w:r>
        <w:rPr>
          <w:spacing w:val="-17"/>
        </w:rPr>
        <w:t xml:space="preserve"> </w:t>
      </w:r>
      <w:r>
        <w:t>twice</w:t>
      </w:r>
      <w:r>
        <w:rPr>
          <w:spacing w:val="-17"/>
        </w:rPr>
        <w:t xml:space="preserve"> </w:t>
      </w:r>
      <w:r>
        <w:t>in</w:t>
      </w:r>
      <w:r>
        <w:rPr>
          <w:spacing w:val="-18"/>
        </w:rPr>
        <w:t xml:space="preserve"> </w:t>
      </w:r>
      <w:r>
        <w:t xml:space="preserve">any </w:t>
      </w:r>
      <w:proofErr w:type="gramStart"/>
      <w:r>
        <w:t>12 month</w:t>
      </w:r>
      <w:proofErr w:type="gramEnd"/>
      <w:r>
        <w:t xml:space="preserve"> period.</w:t>
      </w:r>
    </w:p>
    <w:p w:rsidR="00C511CE" w:rsidRDefault="00BB6362">
      <w:pPr>
        <w:pStyle w:val="ListParagraph"/>
        <w:numPr>
          <w:ilvl w:val="1"/>
          <w:numId w:val="6"/>
        </w:numPr>
        <w:tabs>
          <w:tab w:val="left" w:pos="858"/>
          <w:tab w:val="left" w:pos="860"/>
        </w:tabs>
        <w:spacing w:before="164" w:line="259" w:lineRule="auto"/>
        <w:ind w:right="112"/>
        <w:jc w:val="both"/>
      </w:pPr>
      <w:r>
        <w:t>The</w:t>
      </w:r>
      <w:r>
        <w:rPr>
          <w:spacing w:val="-11"/>
        </w:rPr>
        <w:t xml:space="preserve"> </w:t>
      </w:r>
      <w:r>
        <w:t>school</w:t>
      </w:r>
      <w:r>
        <w:rPr>
          <w:spacing w:val="-11"/>
        </w:rPr>
        <w:t xml:space="preserve"> </w:t>
      </w:r>
      <w:r>
        <w:t>will</w:t>
      </w:r>
      <w:r>
        <w:rPr>
          <w:spacing w:val="-11"/>
        </w:rPr>
        <w:t xml:space="preserve"> </w:t>
      </w:r>
      <w:r>
        <w:t>do</w:t>
      </w:r>
      <w:r>
        <w:rPr>
          <w:spacing w:val="-14"/>
        </w:rPr>
        <w:t xml:space="preserve"> </w:t>
      </w:r>
      <w:r>
        <w:t>all</w:t>
      </w:r>
      <w:r>
        <w:rPr>
          <w:spacing w:val="-11"/>
        </w:rPr>
        <w:t xml:space="preserve"> </w:t>
      </w:r>
      <w:r>
        <w:t>that</w:t>
      </w:r>
      <w:r>
        <w:rPr>
          <w:spacing w:val="-11"/>
        </w:rPr>
        <w:t xml:space="preserve"> </w:t>
      </w:r>
      <w:r>
        <w:t>it</w:t>
      </w:r>
      <w:r>
        <w:rPr>
          <w:spacing w:val="-14"/>
        </w:rPr>
        <w:t xml:space="preserve"> </w:t>
      </w:r>
      <w:r>
        <w:t>reasonably</w:t>
      </w:r>
      <w:r>
        <w:rPr>
          <w:spacing w:val="-12"/>
        </w:rPr>
        <w:t xml:space="preserve"> </w:t>
      </w:r>
      <w:r>
        <w:t>can</w:t>
      </w:r>
      <w:r>
        <w:rPr>
          <w:spacing w:val="-9"/>
        </w:rPr>
        <w:t xml:space="preserve"> </w:t>
      </w:r>
      <w:r>
        <w:t>to</w:t>
      </w:r>
      <w:r>
        <w:rPr>
          <w:spacing w:val="-14"/>
        </w:rPr>
        <w:t xml:space="preserve"> </w:t>
      </w:r>
      <w:r>
        <w:t>ensure</w:t>
      </w:r>
      <w:r>
        <w:rPr>
          <w:spacing w:val="-10"/>
        </w:rPr>
        <w:t xml:space="preserve"> </w:t>
      </w:r>
      <w:r>
        <w:t>that</w:t>
      </w:r>
      <w:r>
        <w:rPr>
          <w:spacing w:val="-11"/>
        </w:rPr>
        <w:t xml:space="preserve"> </w:t>
      </w:r>
      <w:r>
        <w:t>requests</w:t>
      </w:r>
      <w:r>
        <w:rPr>
          <w:spacing w:val="-11"/>
        </w:rPr>
        <w:t xml:space="preserve"> </w:t>
      </w:r>
      <w:r>
        <w:t>to</w:t>
      </w:r>
      <w:r>
        <w:rPr>
          <w:spacing w:val="-12"/>
        </w:rPr>
        <w:t xml:space="preserve"> </w:t>
      </w:r>
      <w:r>
        <w:t>work</w:t>
      </w:r>
      <w:r>
        <w:rPr>
          <w:spacing w:val="-11"/>
        </w:rPr>
        <w:t xml:space="preserve"> </w:t>
      </w:r>
      <w:r>
        <w:t>flexibly</w:t>
      </w:r>
      <w:r>
        <w:rPr>
          <w:spacing w:val="-12"/>
        </w:rPr>
        <w:t xml:space="preserve"> </w:t>
      </w:r>
      <w:r>
        <w:t>are dealt</w:t>
      </w:r>
      <w:r>
        <w:rPr>
          <w:spacing w:val="-4"/>
        </w:rPr>
        <w:t xml:space="preserve"> </w:t>
      </w:r>
      <w:r>
        <w:t>with</w:t>
      </w:r>
      <w:r>
        <w:rPr>
          <w:spacing w:val="-6"/>
        </w:rPr>
        <w:t xml:space="preserve"> </w:t>
      </w:r>
      <w:r>
        <w:t>reasonably,</w:t>
      </w:r>
      <w:r>
        <w:rPr>
          <w:spacing w:val="-1"/>
        </w:rPr>
        <w:t xml:space="preserve"> </w:t>
      </w:r>
      <w:r>
        <w:t>objectively</w:t>
      </w:r>
      <w:r>
        <w:rPr>
          <w:spacing w:val="-2"/>
        </w:rPr>
        <w:t xml:space="preserve"> </w:t>
      </w:r>
      <w:r>
        <w:t>and</w:t>
      </w:r>
      <w:r>
        <w:rPr>
          <w:spacing w:val="-3"/>
        </w:rPr>
        <w:t xml:space="preserve"> </w:t>
      </w:r>
      <w:r>
        <w:t>fairly</w:t>
      </w:r>
      <w:r>
        <w:rPr>
          <w:spacing w:val="-6"/>
        </w:rPr>
        <w:t xml:space="preserve"> </w:t>
      </w:r>
      <w:r>
        <w:t>and</w:t>
      </w:r>
      <w:r>
        <w:rPr>
          <w:spacing w:val="-3"/>
        </w:rPr>
        <w:t xml:space="preserve"> </w:t>
      </w:r>
      <w:r>
        <w:t>in</w:t>
      </w:r>
      <w:r>
        <w:rPr>
          <w:spacing w:val="-6"/>
        </w:rPr>
        <w:t xml:space="preserve"> </w:t>
      </w:r>
      <w:r>
        <w:t>accordance</w:t>
      </w:r>
      <w:r>
        <w:rPr>
          <w:spacing w:val="-3"/>
        </w:rPr>
        <w:t xml:space="preserve"> </w:t>
      </w:r>
      <w:r>
        <w:t>with</w:t>
      </w:r>
      <w:r>
        <w:rPr>
          <w:spacing w:val="-3"/>
        </w:rPr>
        <w:t xml:space="preserve"> </w:t>
      </w:r>
      <w:r>
        <w:t xml:space="preserve">the </w:t>
      </w:r>
      <w:hyperlink r:id="rId12">
        <w:r>
          <w:rPr>
            <w:color w:val="0000FF"/>
            <w:u w:val="single" w:color="0000FF"/>
          </w:rPr>
          <w:t>ACAS</w:t>
        </w:r>
        <w:r>
          <w:rPr>
            <w:color w:val="0000FF"/>
            <w:spacing w:val="-1"/>
            <w:u w:val="single" w:color="0000FF"/>
          </w:rPr>
          <w:t xml:space="preserve"> </w:t>
        </w:r>
        <w:r>
          <w:rPr>
            <w:color w:val="0000FF"/>
            <w:u w:val="single" w:color="0000FF"/>
          </w:rPr>
          <w:t>Code</w:t>
        </w:r>
        <w:r>
          <w:rPr>
            <w:color w:val="0000FF"/>
            <w:spacing w:val="-1"/>
            <w:u w:val="single" w:color="0000FF"/>
          </w:rPr>
          <w:t xml:space="preserve"> </w:t>
        </w:r>
        <w:r>
          <w:rPr>
            <w:color w:val="0000FF"/>
            <w:u w:val="single" w:color="0000FF"/>
          </w:rPr>
          <w:t>of</w:t>
        </w:r>
      </w:hyperlink>
      <w:r>
        <w:rPr>
          <w:color w:val="0000FF"/>
        </w:rPr>
        <w:t xml:space="preserve"> </w:t>
      </w:r>
      <w:hyperlink r:id="rId13">
        <w:r>
          <w:rPr>
            <w:color w:val="0000FF"/>
            <w:u w:val="single" w:color="0000FF"/>
          </w:rPr>
          <w:t>Practice on flexible working requests</w:t>
        </w:r>
        <w:r>
          <w:t>,</w:t>
        </w:r>
      </w:hyperlink>
      <w:r>
        <w:t xml:space="preserve"> employment law and good practice.</w:t>
      </w:r>
    </w:p>
    <w:p w:rsidR="00C511CE" w:rsidRDefault="00BB6362">
      <w:pPr>
        <w:pStyle w:val="ListParagraph"/>
        <w:numPr>
          <w:ilvl w:val="1"/>
          <w:numId w:val="6"/>
        </w:numPr>
        <w:tabs>
          <w:tab w:val="left" w:pos="858"/>
          <w:tab w:val="left" w:pos="860"/>
        </w:tabs>
        <w:spacing w:before="155" w:line="256" w:lineRule="auto"/>
        <w:ind w:right="114"/>
        <w:jc w:val="both"/>
      </w:pPr>
      <w:r>
        <w:t>A</w:t>
      </w:r>
      <w:r>
        <w:rPr>
          <w:spacing w:val="-14"/>
        </w:rPr>
        <w:t xml:space="preserve"> </w:t>
      </w:r>
      <w:r>
        <w:t>request</w:t>
      </w:r>
      <w:r>
        <w:rPr>
          <w:spacing w:val="-15"/>
        </w:rPr>
        <w:t xml:space="preserve"> </w:t>
      </w:r>
      <w:r>
        <w:t>to</w:t>
      </w:r>
      <w:r>
        <w:rPr>
          <w:spacing w:val="-14"/>
        </w:rPr>
        <w:t xml:space="preserve"> </w:t>
      </w:r>
      <w:r>
        <w:t>work</w:t>
      </w:r>
      <w:r>
        <w:rPr>
          <w:spacing w:val="-13"/>
        </w:rPr>
        <w:t xml:space="preserve"> </w:t>
      </w:r>
      <w:r>
        <w:t>flexibly</w:t>
      </w:r>
      <w:r>
        <w:rPr>
          <w:spacing w:val="-14"/>
        </w:rPr>
        <w:t xml:space="preserve"> </w:t>
      </w:r>
      <w:r>
        <w:t>may</w:t>
      </w:r>
      <w:r>
        <w:rPr>
          <w:spacing w:val="-14"/>
        </w:rPr>
        <w:t xml:space="preserve"> </w:t>
      </w:r>
      <w:r>
        <w:t>include</w:t>
      </w:r>
      <w:r>
        <w:rPr>
          <w:spacing w:val="-13"/>
        </w:rPr>
        <w:t xml:space="preserve"> </w:t>
      </w:r>
      <w:r>
        <w:t>a</w:t>
      </w:r>
      <w:r>
        <w:rPr>
          <w:spacing w:val="-15"/>
        </w:rPr>
        <w:t xml:space="preserve"> </w:t>
      </w:r>
      <w:r>
        <w:t>request</w:t>
      </w:r>
      <w:r>
        <w:rPr>
          <w:spacing w:val="-13"/>
        </w:rPr>
        <w:t xml:space="preserve"> </w:t>
      </w:r>
      <w:r>
        <w:t>to</w:t>
      </w:r>
      <w:r>
        <w:rPr>
          <w:spacing w:val="-14"/>
        </w:rPr>
        <w:t xml:space="preserve"> </w:t>
      </w:r>
      <w:r>
        <w:t>change</w:t>
      </w:r>
      <w:r>
        <w:rPr>
          <w:spacing w:val="-13"/>
        </w:rPr>
        <w:t xml:space="preserve"> </w:t>
      </w:r>
      <w:r>
        <w:t>working</w:t>
      </w:r>
      <w:r>
        <w:rPr>
          <w:spacing w:val="-13"/>
        </w:rPr>
        <w:t xml:space="preserve"> </w:t>
      </w:r>
      <w:r>
        <w:t>hours</w:t>
      </w:r>
      <w:r>
        <w:rPr>
          <w:spacing w:val="-15"/>
        </w:rPr>
        <w:t xml:space="preserve"> </w:t>
      </w:r>
      <w:r>
        <w:t>(for</w:t>
      </w:r>
      <w:r>
        <w:rPr>
          <w:spacing w:val="-13"/>
        </w:rPr>
        <w:t xml:space="preserve"> </w:t>
      </w:r>
      <w:r>
        <w:t>example to</w:t>
      </w:r>
      <w:r>
        <w:rPr>
          <w:spacing w:val="-18"/>
        </w:rPr>
        <w:t xml:space="preserve"> </w:t>
      </w:r>
      <w:r>
        <w:t>job-share,</w:t>
      </w:r>
      <w:r>
        <w:rPr>
          <w:spacing w:val="-17"/>
        </w:rPr>
        <w:t xml:space="preserve"> </w:t>
      </w:r>
      <w:r>
        <w:t>to</w:t>
      </w:r>
      <w:r>
        <w:rPr>
          <w:spacing w:val="-17"/>
        </w:rPr>
        <w:t xml:space="preserve"> </w:t>
      </w:r>
      <w:r>
        <w:t>work</w:t>
      </w:r>
      <w:r>
        <w:rPr>
          <w:spacing w:val="-17"/>
        </w:rPr>
        <w:t xml:space="preserve"> </w:t>
      </w:r>
      <w:r>
        <w:t>part-time)</w:t>
      </w:r>
      <w:r>
        <w:rPr>
          <w:spacing w:val="-17"/>
        </w:rPr>
        <w:t xml:space="preserve"> </w:t>
      </w:r>
      <w:r>
        <w:t>or</w:t>
      </w:r>
      <w:r>
        <w:rPr>
          <w:spacing w:val="-18"/>
        </w:rPr>
        <w:t xml:space="preserve"> </w:t>
      </w:r>
      <w:r>
        <w:t>to</w:t>
      </w:r>
      <w:r>
        <w:rPr>
          <w:spacing w:val="-17"/>
        </w:rPr>
        <w:t xml:space="preserve"> </w:t>
      </w:r>
      <w:r>
        <w:t>change</w:t>
      </w:r>
      <w:r>
        <w:rPr>
          <w:spacing w:val="-17"/>
        </w:rPr>
        <w:t xml:space="preserve"> </w:t>
      </w:r>
      <w:r>
        <w:t>a</w:t>
      </w:r>
      <w:r>
        <w:rPr>
          <w:spacing w:val="-17"/>
        </w:rPr>
        <w:t xml:space="preserve"> </w:t>
      </w:r>
      <w:r>
        <w:t>place</w:t>
      </w:r>
      <w:r>
        <w:rPr>
          <w:spacing w:val="-17"/>
        </w:rPr>
        <w:t xml:space="preserve"> </w:t>
      </w:r>
      <w:r>
        <w:t>of</w:t>
      </w:r>
      <w:r>
        <w:rPr>
          <w:spacing w:val="-18"/>
        </w:rPr>
        <w:t xml:space="preserve"> </w:t>
      </w:r>
      <w:r>
        <w:t>work</w:t>
      </w:r>
      <w:r>
        <w:rPr>
          <w:spacing w:val="-17"/>
        </w:rPr>
        <w:t xml:space="preserve"> </w:t>
      </w:r>
      <w:r>
        <w:t>(for</w:t>
      </w:r>
      <w:r>
        <w:rPr>
          <w:spacing w:val="-17"/>
        </w:rPr>
        <w:t xml:space="preserve"> </w:t>
      </w:r>
      <w:r>
        <w:t>example</w:t>
      </w:r>
      <w:r>
        <w:rPr>
          <w:spacing w:val="-17"/>
        </w:rPr>
        <w:t xml:space="preserve"> </w:t>
      </w:r>
      <w:r>
        <w:t>to</w:t>
      </w:r>
      <w:r>
        <w:rPr>
          <w:spacing w:val="-17"/>
        </w:rPr>
        <w:t xml:space="preserve"> </w:t>
      </w:r>
      <w:r>
        <w:t>work</w:t>
      </w:r>
      <w:r>
        <w:rPr>
          <w:spacing w:val="-17"/>
        </w:rPr>
        <w:t xml:space="preserve"> </w:t>
      </w:r>
      <w:r>
        <w:t>from home for some or all of the working week or to change the times that the employee works e.g. starting and finishing earlier).</w:t>
      </w:r>
    </w:p>
    <w:p w:rsidR="00C511CE" w:rsidRDefault="00BB6362">
      <w:pPr>
        <w:pStyle w:val="ListParagraph"/>
        <w:numPr>
          <w:ilvl w:val="1"/>
          <w:numId w:val="6"/>
        </w:numPr>
        <w:tabs>
          <w:tab w:val="left" w:pos="858"/>
          <w:tab w:val="left" w:pos="860"/>
        </w:tabs>
        <w:spacing w:before="164" w:line="256" w:lineRule="auto"/>
        <w:ind w:right="116"/>
        <w:jc w:val="both"/>
      </w:pPr>
      <w:r>
        <w:t>In</w:t>
      </w:r>
      <w:r>
        <w:rPr>
          <w:spacing w:val="-15"/>
        </w:rPr>
        <w:t xml:space="preserve"> </w:t>
      </w:r>
      <w:r>
        <w:t>accordance</w:t>
      </w:r>
      <w:r>
        <w:rPr>
          <w:spacing w:val="-14"/>
        </w:rPr>
        <w:t xml:space="preserve"> </w:t>
      </w:r>
      <w:r>
        <w:t>with</w:t>
      </w:r>
      <w:r>
        <w:rPr>
          <w:spacing w:val="-16"/>
        </w:rPr>
        <w:t xml:space="preserve"> </w:t>
      </w:r>
      <w:r>
        <w:t>the</w:t>
      </w:r>
      <w:r>
        <w:rPr>
          <w:spacing w:val="-14"/>
        </w:rPr>
        <w:t xml:space="preserve"> </w:t>
      </w:r>
      <w:r>
        <w:t>legislation</w:t>
      </w:r>
      <w:r>
        <w:rPr>
          <w:spacing w:val="-16"/>
        </w:rPr>
        <w:t xml:space="preserve"> </w:t>
      </w:r>
      <w:r>
        <w:t>surrounding</w:t>
      </w:r>
      <w:r>
        <w:rPr>
          <w:spacing w:val="-17"/>
        </w:rPr>
        <w:t xml:space="preserve"> </w:t>
      </w:r>
      <w:r>
        <w:t>requests</w:t>
      </w:r>
      <w:r>
        <w:rPr>
          <w:spacing w:val="-14"/>
        </w:rPr>
        <w:t xml:space="preserve"> </w:t>
      </w:r>
      <w:r>
        <w:t>to</w:t>
      </w:r>
      <w:r>
        <w:rPr>
          <w:spacing w:val="-15"/>
        </w:rPr>
        <w:t xml:space="preserve"> </w:t>
      </w:r>
      <w:r>
        <w:t>work</w:t>
      </w:r>
      <w:r>
        <w:rPr>
          <w:spacing w:val="-14"/>
        </w:rPr>
        <w:t xml:space="preserve"> </w:t>
      </w:r>
      <w:r>
        <w:t>flexibly,</w:t>
      </w:r>
      <w:r>
        <w:rPr>
          <w:spacing w:val="-15"/>
        </w:rPr>
        <w:t xml:space="preserve"> </w:t>
      </w:r>
      <w:r>
        <w:t>the</w:t>
      </w:r>
      <w:r>
        <w:rPr>
          <w:spacing w:val="-14"/>
        </w:rPr>
        <w:t xml:space="preserve"> </w:t>
      </w:r>
      <w:r>
        <w:t>school</w:t>
      </w:r>
      <w:r>
        <w:rPr>
          <w:spacing w:val="-15"/>
        </w:rPr>
        <w:t xml:space="preserve"> </w:t>
      </w:r>
      <w:r>
        <w:t xml:space="preserve">will </w:t>
      </w:r>
      <w:r>
        <w:rPr>
          <w:w w:val="90"/>
        </w:rPr>
        <w:t>ensure</w:t>
      </w:r>
      <w:r>
        <w:rPr>
          <w:spacing w:val="-11"/>
          <w:w w:val="90"/>
        </w:rPr>
        <w:t xml:space="preserve"> </w:t>
      </w:r>
      <w:r>
        <w:rPr>
          <w:w w:val="90"/>
        </w:rPr>
        <w:t>that</w:t>
      </w:r>
      <w:r>
        <w:rPr>
          <w:spacing w:val="-10"/>
          <w:w w:val="90"/>
        </w:rPr>
        <w:t xml:space="preserve"> </w:t>
      </w:r>
      <w:r>
        <w:rPr>
          <w:b/>
          <w:w w:val="90"/>
        </w:rPr>
        <w:t>all</w:t>
      </w:r>
      <w:r>
        <w:rPr>
          <w:b/>
          <w:spacing w:val="-10"/>
          <w:w w:val="90"/>
        </w:rPr>
        <w:t xml:space="preserve"> </w:t>
      </w:r>
      <w:r>
        <w:rPr>
          <w:b/>
          <w:w w:val="90"/>
        </w:rPr>
        <w:t>requests,</w:t>
      </w:r>
      <w:r>
        <w:rPr>
          <w:b/>
          <w:spacing w:val="-9"/>
          <w:w w:val="90"/>
        </w:rPr>
        <w:t xml:space="preserve"> </w:t>
      </w:r>
      <w:r>
        <w:rPr>
          <w:b/>
          <w:w w:val="90"/>
        </w:rPr>
        <w:t>including</w:t>
      </w:r>
      <w:r>
        <w:rPr>
          <w:b/>
          <w:spacing w:val="-10"/>
          <w:w w:val="90"/>
        </w:rPr>
        <w:t xml:space="preserve"> </w:t>
      </w:r>
      <w:r>
        <w:rPr>
          <w:b/>
          <w:w w:val="90"/>
        </w:rPr>
        <w:t>appeals,</w:t>
      </w:r>
      <w:r>
        <w:rPr>
          <w:b/>
          <w:spacing w:val="-10"/>
          <w:w w:val="90"/>
        </w:rPr>
        <w:t xml:space="preserve"> </w:t>
      </w:r>
      <w:r>
        <w:rPr>
          <w:b/>
          <w:w w:val="90"/>
        </w:rPr>
        <w:t>made</w:t>
      </w:r>
      <w:r>
        <w:rPr>
          <w:b/>
          <w:spacing w:val="-9"/>
          <w:w w:val="90"/>
        </w:rPr>
        <w:t xml:space="preserve"> </w:t>
      </w:r>
      <w:r>
        <w:rPr>
          <w:b/>
          <w:w w:val="90"/>
        </w:rPr>
        <w:t>under</w:t>
      </w:r>
      <w:r>
        <w:rPr>
          <w:b/>
          <w:spacing w:val="-10"/>
          <w:w w:val="90"/>
        </w:rPr>
        <w:t xml:space="preserve"> </w:t>
      </w:r>
      <w:r>
        <w:rPr>
          <w:b/>
          <w:w w:val="90"/>
        </w:rPr>
        <w:t>this</w:t>
      </w:r>
      <w:r>
        <w:rPr>
          <w:b/>
          <w:spacing w:val="-10"/>
          <w:w w:val="90"/>
        </w:rPr>
        <w:t xml:space="preserve"> </w:t>
      </w:r>
      <w:r>
        <w:rPr>
          <w:b/>
          <w:w w:val="90"/>
        </w:rPr>
        <w:t>procedure</w:t>
      </w:r>
      <w:r>
        <w:rPr>
          <w:b/>
          <w:spacing w:val="-9"/>
          <w:w w:val="90"/>
        </w:rPr>
        <w:t xml:space="preserve"> </w:t>
      </w:r>
      <w:r>
        <w:rPr>
          <w:b/>
          <w:w w:val="90"/>
        </w:rPr>
        <w:t>are</w:t>
      </w:r>
      <w:r>
        <w:rPr>
          <w:b/>
          <w:spacing w:val="-10"/>
          <w:w w:val="90"/>
        </w:rPr>
        <w:t xml:space="preserve"> </w:t>
      </w:r>
      <w:r>
        <w:rPr>
          <w:b/>
          <w:w w:val="90"/>
        </w:rPr>
        <w:t xml:space="preserve">considered </w:t>
      </w:r>
      <w:r>
        <w:rPr>
          <w:b/>
          <w:spacing w:val="-8"/>
        </w:rPr>
        <w:t>and</w:t>
      </w:r>
      <w:r>
        <w:rPr>
          <w:b/>
          <w:spacing w:val="-9"/>
        </w:rPr>
        <w:t xml:space="preserve"> </w:t>
      </w:r>
      <w:r>
        <w:rPr>
          <w:b/>
          <w:spacing w:val="-8"/>
        </w:rPr>
        <w:t>decided on within 2 calendar months of first</w:t>
      </w:r>
      <w:r>
        <w:rPr>
          <w:b/>
          <w:spacing w:val="-9"/>
        </w:rPr>
        <w:t xml:space="preserve"> </w:t>
      </w:r>
      <w:r>
        <w:rPr>
          <w:b/>
          <w:spacing w:val="-8"/>
        </w:rPr>
        <w:t>receipt</w:t>
      </w:r>
      <w:r>
        <w:rPr>
          <w:spacing w:val="-8"/>
        </w:rPr>
        <w:t>.</w:t>
      </w:r>
      <w:r>
        <w:rPr>
          <w:spacing w:val="22"/>
        </w:rPr>
        <w:t xml:space="preserve"> </w:t>
      </w:r>
      <w:r>
        <w:rPr>
          <w:spacing w:val="-8"/>
        </w:rPr>
        <w:t>However,</w:t>
      </w:r>
      <w:r>
        <w:rPr>
          <w:spacing w:val="-9"/>
        </w:rPr>
        <w:t xml:space="preserve"> </w:t>
      </w:r>
      <w:r>
        <w:rPr>
          <w:spacing w:val="-8"/>
        </w:rPr>
        <w:t>these</w:t>
      </w:r>
      <w:r>
        <w:rPr>
          <w:spacing w:val="-10"/>
        </w:rPr>
        <w:t xml:space="preserve"> </w:t>
      </w:r>
      <w:r>
        <w:rPr>
          <w:spacing w:val="-8"/>
        </w:rPr>
        <w:t xml:space="preserve">timescales </w:t>
      </w:r>
      <w:r>
        <w:t>may be extended by mutual written agreement between the parties.</w:t>
      </w:r>
    </w:p>
    <w:p w:rsidR="00C511CE" w:rsidRDefault="00BB6362">
      <w:pPr>
        <w:pStyle w:val="ListParagraph"/>
        <w:numPr>
          <w:ilvl w:val="1"/>
          <w:numId w:val="6"/>
        </w:numPr>
        <w:tabs>
          <w:tab w:val="left" w:pos="858"/>
          <w:tab w:val="left" w:pos="860"/>
        </w:tabs>
        <w:spacing w:before="162" w:line="259" w:lineRule="auto"/>
        <w:ind w:right="112"/>
        <w:jc w:val="both"/>
      </w:pPr>
      <w:r>
        <w:t>Throughout</w:t>
      </w:r>
      <w:r>
        <w:rPr>
          <w:spacing w:val="-10"/>
        </w:rPr>
        <w:t xml:space="preserve"> </w:t>
      </w:r>
      <w:r>
        <w:t>this</w:t>
      </w:r>
      <w:r>
        <w:rPr>
          <w:spacing w:val="-13"/>
        </w:rPr>
        <w:t xml:space="preserve"> </w:t>
      </w:r>
      <w:r>
        <w:t>procedure,</w:t>
      </w:r>
      <w:r>
        <w:rPr>
          <w:spacing w:val="-13"/>
        </w:rPr>
        <w:t xml:space="preserve"> </w:t>
      </w:r>
      <w:r>
        <w:t>the</w:t>
      </w:r>
      <w:r>
        <w:rPr>
          <w:spacing w:val="-10"/>
        </w:rPr>
        <w:t xml:space="preserve"> </w:t>
      </w:r>
      <w:r>
        <w:t>word</w:t>
      </w:r>
      <w:r>
        <w:rPr>
          <w:spacing w:val="-12"/>
        </w:rPr>
        <w:t xml:space="preserve"> </w:t>
      </w:r>
      <w:r>
        <w:t>“should”</w:t>
      </w:r>
      <w:r>
        <w:rPr>
          <w:spacing w:val="-12"/>
        </w:rPr>
        <w:t xml:space="preserve"> </w:t>
      </w:r>
      <w:proofErr w:type="gramStart"/>
      <w:r>
        <w:t>is</w:t>
      </w:r>
      <w:proofErr w:type="gramEnd"/>
      <w:r>
        <w:rPr>
          <w:spacing w:val="-10"/>
        </w:rPr>
        <w:t xml:space="preserve"> </w:t>
      </w:r>
      <w:r>
        <w:t>used</w:t>
      </w:r>
      <w:r>
        <w:rPr>
          <w:spacing w:val="-10"/>
        </w:rPr>
        <w:t xml:space="preserve"> </w:t>
      </w:r>
      <w:r>
        <w:t>to</w:t>
      </w:r>
      <w:r>
        <w:rPr>
          <w:spacing w:val="-13"/>
        </w:rPr>
        <w:t xml:space="preserve"> </w:t>
      </w:r>
      <w:r>
        <w:t>indicate</w:t>
      </w:r>
      <w:r>
        <w:rPr>
          <w:spacing w:val="-10"/>
        </w:rPr>
        <w:t xml:space="preserve"> </w:t>
      </w:r>
      <w:r>
        <w:t>what</w:t>
      </w:r>
      <w:r>
        <w:rPr>
          <w:spacing w:val="-10"/>
        </w:rPr>
        <w:t xml:space="preserve"> </w:t>
      </w:r>
      <w:r>
        <w:t>ACAS</w:t>
      </w:r>
      <w:r>
        <w:rPr>
          <w:spacing w:val="-10"/>
        </w:rPr>
        <w:t xml:space="preserve"> </w:t>
      </w:r>
      <w:r>
        <w:t>considers to</w:t>
      </w:r>
      <w:r>
        <w:rPr>
          <w:spacing w:val="-8"/>
        </w:rPr>
        <w:t xml:space="preserve"> </w:t>
      </w:r>
      <w:r>
        <w:t>be</w:t>
      </w:r>
      <w:r>
        <w:rPr>
          <w:spacing w:val="-9"/>
        </w:rPr>
        <w:t xml:space="preserve"> </w:t>
      </w:r>
      <w:r>
        <w:t>good</w:t>
      </w:r>
      <w:r>
        <w:rPr>
          <w:spacing w:val="-10"/>
        </w:rPr>
        <w:t xml:space="preserve"> </w:t>
      </w:r>
      <w:r>
        <w:t>employment</w:t>
      </w:r>
      <w:r>
        <w:rPr>
          <w:spacing w:val="-10"/>
        </w:rPr>
        <w:t xml:space="preserve"> </w:t>
      </w:r>
      <w:r>
        <w:t>practice,</w:t>
      </w:r>
      <w:r>
        <w:rPr>
          <w:spacing w:val="-10"/>
        </w:rPr>
        <w:t xml:space="preserve"> </w:t>
      </w:r>
      <w:r>
        <w:t>rather</w:t>
      </w:r>
      <w:r>
        <w:rPr>
          <w:spacing w:val="-7"/>
        </w:rPr>
        <w:t xml:space="preserve"> </w:t>
      </w:r>
      <w:r>
        <w:t>than</w:t>
      </w:r>
      <w:r>
        <w:rPr>
          <w:spacing w:val="-8"/>
        </w:rPr>
        <w:t xml:space="preserve"> </w:t>
      </w:r>
      <w:r>
        <w:t>a</w:t>
      </w:r>
      <w:r>
        <w:rPr>
          <w:spacing w:val="-8"/>
        </w:rPr>
        <w:t xml:space="preserve"> </w:t>
      </w:r>
      <w:r>
        <w:t>legal</w:t>
      </w:r>
      <w:r>
        <w:rPr>
          <w:spacing w:val="-10"/>
        </w:rPr>
        <w:t xml:space="preserve"> </w:t>
      </w:r>
      <w:r>
        <w:t>requirement.</w:t>
      </w:r>
      <w:r>
        <w:rPr>
          <w:spacing w:val="40"/>
        </w:rPr>
        <w:t xml:space="preserve"> </w:t>
      </w:r>
      <w:r>
        <w:t>The</w:t>
      </w:r>
      <w:r>
        <w:rPr>
          <w:spacing w:val="-7"/>
        </w:rPr>
        <w:t xml:space="preserve"> </w:t>
      </w:r>
      <w:r>
        <w:t>word</w:t>
      </w:r>
      <w:r>
        <w:rPr>
          <w:spacing w:val="-9"/>
        </w:rPr>
        <w:t xml:space="preserve"> </w:t>
      </w:r>
      <w:r>
        <w:t>“must”</w:t>
      </w:r>
      <w:r>
        <w:rPr>
          <w:spacing w:val="-7"/>
        </w:rPr>
        <w:t xml:space="preserve"> </w:t>
      </w:r>
      <w:proofErr w:type="gramStart"/>
      <w:r>
        <w:t>is</w:t>
      </w:r>
      <w:proofErr w:type="gramEnd"/>
      <w:r>
        <w:t xml:space="preserve"> used to indicate where something is a legal requirement.</w:t>
      </w:r>
    </w:p>
    <w:p w:rsidR="00C511CE" w:rsidRDefault="00BB6362">
      <w:pPr>
        <w:pStyle w:val="ListParagraph"/>
        <w:numPr>
          <w:ilvl w:val="1"/>
          <w:numId w:val="6"/>
        </w:numPr>
        <w:tabs>
          <w:tab w:val="left" w:pos="858"/>
          <w:tab w:val="left" w:pos="860"/>
        </w:tabs>
        <w:spacing w:before="155" w:line="256" w:lineRule="auto"/>
        <w:ind w:right="115"/>
        <w:jc w:val="both"/>
      </w:pPr>
      <w:r>
        <w:t>References</w:t>
      </w:r>
      <w:r>
        <w:rPr>
          <w:spacing w:val="-4"/>
        </w:rPr>
        <w:t xml:space="preserve"> </w:t>
      </w:r>
      <w:r>
        <w:t>in</w:t>
      </w:r>
      <w:r>
        <w:rPr>
          <w:spacing w:val="-3"/>
        </w:rPr>
        <w:t xml:space="preserve"> </w:t>
      </w:r>
      <w:r>
        <w:t>this</w:t>
      </w:r>
      <w:r>
        <w:rPr>
          <w:spacing w:val="-4"/>
        </w:rPr>
        <w:t xml:space="preserve"> </w:t>
      </w:r>
      <w:r>
        <w:t>procedure</w:t>
      </w:r>
      <w:r>
        <w:rPr>
          <w:spacing w:val="-4"/>
        </w:rPr>
        <w:t xml:space="preserve"> </w:t>
      </w:r>
      <w:r>
        <w:t>to</w:t>
      </w:r>
      <w:r>
        <w:rPr>
          <w:spacing w:val="-5"/>
        </w:rPr>
        <w:t xml:space="preserve"> </w:t>
      </w:r>
      <w:r>
        <w:t>“school”</w:t>
      </w:r>
      <w:r>
        <w:rPr>
          <w:spacing w:val="-4"/>
        </w:rPr>
        <w:t xml:space="preserve"> </w:t>
      </w:r>
      <w:r>
        <w:t>include “academies”</w:t>
      </w:r>
      <w:r>
        <w:rPr>
          <w:spacing w:val="-4"/>
        </w:rPr>
        <w:t xml:space="preserve"> </w:t>
      </w:r>
      <w:r>
        <w:t>and</w:t>
      </w:r>
      <w:r>
        <w:rPr>
          <w:spacing w:val="-4"/>
        </w:rPr>
        <w:t xml:space="preserve"> </w:t>
      </w:r>
      <w:r>
        <w:t>references</w:t>
      </w:r>
      <w:r>
        <w:rPr>
          <w:spacing w:val="-4"/>
        </w:rPr>
        <w:t xml:space="preserve"> </w:t>
      </w:r>
      <w:r>
        <w:t>to</w:t>
      </w:r>
      <w:r>
        <w:rPr>
          <w:spacing w:val="-5"/>
        </w:rPr>
        <w:t xml:space="preserve"> </w:t>
      </w:r>
      <w:r>
        <w:t>“head teacher” include a principal of an academy.</w:t>
      </w:r>
      <w:r>
        <w:rPr>
          <w:spacing w:val="40"/>
        </w:rPr>
        <w:t xml:space="preserve"> </w:t>
      </w:r>
      <w:r>
        <w:t>The employee’s “chosen companion” is defined</w:t>
      </w:r>
      <w:r>
        <w:rPr>
          <w:spacing w:val="-10"/>
        </w:rPr>
        <w:t xml:space="preserve"> </w:t>
      </w:r>
      <w:r>
        <w:t>in</w:t>
      </w:r>
      <w:r>
        <w:rPr>
          <w:spacing w:val="-16"/>
        </w:rPr>
        <w:t xml:space="preserve"> </w:t>
      </w:r>
      <w:r>
        <w:t>employment</w:t>
      </w:r>
      <w:r>
        <w:rPr>
          <w:spacing w:val="-13"/>
        </w:rPr>
        <w:t xml:space="preserve"> </w:t>
      </w:r>
      <w:r>
        <w:t>law</w:t>
      </w:r>
      <w:r>
        <w:rPr>
          <w:spacing w:val="-12"/>
        </w:rPr>
        <w:t xml:space="preserve"> </w:t>
      </w:r>
      <w:r>
        <w:t>as</w:t>
      </w:r>
      <w:r>
        <w:rPr>
          <w:spacing w:val="-10"/>
        </w:rPr>
        <w:t xml:space="preserve"> </w:t>
      </w:r>
      <w:r>
        <w:t>a</w:t>
      </w:r>
      <w:r>
        <w:rPr>
          <w:spacing w:val="-13"/>
        </w:rPr>
        <w:t xml:space="preserve"> </w:t>
      </w:r>
      <w:r>
        <w:t>trade</w:t>
      </w:r>
      <w:r>
        <w:rPr>
          <w:spacing w:val="-11"/>
        </w:rPr>
        <w:t xml:space="preserve"> </w:t>
      </w:r>
      <w:r>
        <w:t>union</w:t>
      </w:r>
      <w:r>
        <w:rPr>
          <w:spacing w:val="-12"/>
        </w:rPr>
        <w:t xml:space="preserve"> </w:t>
      </w:r>
      <w:r>
        <w:t>representative</w:t>
      </w:r>
      <w:r>
        <w:rPr>
          <w:spacing w:val="-12"/>
        </w:rPr>
        <w:t xml:space="preserve"> </w:t>
      </w:r>
      <w:r>
        <w:t>or</w:t>
      </w:r>
      <w:r>
        <w:rPr>
          <w:spacing w:val="-13"/>
        </w:rPr>
        <w:t xml:space="preserve"> </w:t>
      </w:r>
      <w:r>
        <w:t>a</w:t>
      </w:r>
      <w:r>
        <w:rPr>
          <w:spacing w:val="-10"/>
        </w:rPr>
        <w:t xml:space="preserve"> </w:t>
      </w:r>
      <w:r>
        <w:t>co-worker</w:t>
      </w:r>
      <w:r>
        <w:rPr>
          <w:spacing w:val="-12"/>
        </w:rPr>
        <w:t xml:space="preserve"> </w:t>
      </w:r>
      <w:r>
        <w:t>at</w:t>
      </w:r>
      <w:r>
        <w:rPr>
          <w:spacing w:val="-11"/>
        </w:rPr>
        <w:t xml:space="preserve"> </w:t>
      </w:r>
      <w:r>
        <w:t>the</w:t>
      </w:r>
      <w:r>
        <w:rPr>
          <w:spacing w:val="-10"/>
        </w:rPr>
        <w:t xml:space="preserve"> </w:t>
      </w:r>
      <w:r>
        <w:t>same workplace chosen by the employee.</w:t>
      </w:r>
    </w:p>
    <w:p w:rsidR="00C511CE" w:rsidRDefault="00BB6362">
      <w:pPr>
        <w:pStyle w:val="Heading1"/>
        <w:numPr>
          <w:ilvl w:val="1"/>
          <w:numId w:val="5"/>
        </w:numPr>
        <w:tabs>
          <w:tab w:val="left" w:pos="860"/>
        </w:tabs>
        <w:spacing w:before="241"/>
        <w:rPr>
          <w:color w:val="00696C"/>
        </w:rPr>
      </w:pPr>
      <w:bookmarkStart w:id="2" w:name="_bookmark1"/>
      <w:bookmarkEnd w:id="2"/>
      <w:r>
        <w:rPr>
          <w:color w:val="00696C"/>
          <w:w w:val="85"/>
        </w:rPr>
        <w:t>Requests</w:t>
      </w:r>
      <w:r>
        <w:rPr>
          <w:color w:val="00696C"/>
          <w:spacing w:val="13"/>
        </w:rPr>
        <w:t xml:space="preserve"> </w:t>
      </w:r>
      <w:r>
        <w:rPr>
          <w:color w:val="00696C"/>
          <w:w w:val="85"/>
        </w:rPr>
        <w:t>to</w:t>
      </w:r>
      <w:r>
        <w:rPr>
          <w:color w:val="00696C"/>
          <w:spacing w:val="12"/>
        </w:rPr>
        <w:t xml:space="preserve"> </w:t>
      </w:r>
      <w:r>
        <w:rPr>
          <w:color w:val="00696C"/>
          <w:w w:val="85"/>
        </w:rPr>
        <w:t>work</w:t>
      </w:r>
      <w:r>
        <w:rPr>
          <w:color w:val="00696C"/>
          <w:spacing w:val="14"/>
        </w:rPr>
        <w:t xml:space="preserve"> </w:t>
      </w:r>
      <w:r>
        <w:rPr>
          <w:color w:val="00696C"/>
          <w:spacing w:val="-2"/>
          <w:w w:val="85"/>
        </w:rPr>
        <w:t>flexibly</w:t>
      </w:r>
    </w:p>
    <w:p w:rsidR="00C511CE" w:rsidRDefault="00C511CE">
      <w:pPr>
        <w:pStyle w:val="BodyText"/>
        <w:spacing w:before="172"/>
        <w:rPr>
          <w:b/>
          <w:sz w:val="28"/>
        </w:rPr>
      </w:pPr>
    </w:p>
    <w:p w:rsidR="00C511CE" w:rsidRDefault="00BB6362">
      <w:pPr>
        <w:pStyle w:val="ListParagraph"/>
        <w:numPr>
          <w:ilvl w:val="1"/>
          <w:numId w:val="5"/>
        </w:numPr>
        <w:tabs>
          <w:tab w:val="left" w:pos="858"/>
          <w:tab w:val="left" w:pos="860"/>
        </w:tabs>
        <w:spacing w:line="259" w:lineRule="auto"/>
        <w:ind w:right="123"/>
        <w:jc w:val="both"/>
      </w:pPr>
      <w:r>
        <w:t>The school will only consider requests under this formal procedure made by eligible employees.</w:t>
      </w:r>
      <w:r>
        <w:rPr>
          <w:spacing w:val="40"/>
        </w:rPr>
        <w:t xml:space="preserve"> </w:t>
      </w:r>
      <w:r>
        <w:t>An eligible employee is someone who:</w:t>
      </w:r>
    </w:p>
    <w:p w:rsidR="00C511CE" w:rsidRDefault="00BB6362">
      <w:pPr>
        <w:pStyle w:val="ListParagraph"/>
        <w:numPr>
          <w:ilvl w:val="2"/>
          <w:numId w:val="5"/>
        </w:numPr>
        <w:tabs>
          <w:tab w:val="left" w:pos="1580"/>
        </w:tabs>
        <w:spacing w:before="156"/>
      </w:pPr>
      <w:r>
        <w:rPr>
          <w:spacing w:val="-4"/>
        </w:rPr>
        <w:t>Is</w:t>
      </w:r>
      <w:r>
        <w:rPr>
          <w:spacing w:val="-12"/>
        </w:rPr>
        <w:t xml:space="preserve"> </w:t>
      </w:r>
      <w:r>
        <w:rPr>
          <w:spacing w:val="-4"/>
        </w:rPr>
        <w:t>an</w:t>
      </w:r>
      <w:r>
        <w:rPr>
          <w:spacing w:val="-13"/>
        </w:rPr>
        <w:t xml:space="preserve"> </w:t>
      </w:r>
      <w:r>
        <w:rPr>
          <w:spacing w:val="-4"/>
        </w:rPr>
        <w:t>employee;</w:t>
      </w:r>
      <w:r>
        <w:rPr>
          <w:spacing w:val="-13"/>
        </w:rPr>
        <w:t xml:space="preserve"> </w:t>
      </w:r>
      <w:r>
        <w:rPr>
          <w:spacing w:val="-5"/>
        </w:rPr>
        <w:t>and</w:t>
      </w:r>
    </w:p>
    <w:p w:rsidR="00C511CE" w:rsidRDefault="00BB6362">
      <w:pPr>
        <w:pStyle w:val="ListParagraph"/>
        <w:numPr>
          <w:ilvl w:val="2"/>
          <w:numId w:val="5"/>
        </w:numPr>
        <w:tabs>
          <w:tab w:val="left" w:pos="1580"/>
        </w:tabs>
        <w:spacing w:before="181" w:line="256" w:lineRule="auto"/>
        <w:ind w:right="119"/>
      </w:pPr>
      <w:r>
        <w:t>Has</w:t>
      </w:r>
      <w:r>
        <w:rPr>
          <w:spacing w:val="-21"/>
        </w:rPr>
        <w:t xml:space="preserve"> </w:t>
      </w:r>
      <w:r>
        <w:t>not</w:t>
      </w:r>
      <w:r>
        <w:rPr>
          <w:spacing w:val="-24"/>
        </w:rPr>
        <w:t xml:space="preserve"> </w:t>
      </w:r>
      <w:r>
        <w:t>made</w:t>
      </w:r>
      <w:r>
        <w:rPr>
          <w:spacing w:val="-21"/>
        </w:rPr>
        <w:t xml:space="preserve"> </w:t>
      </w:r>
      <w:r>
        <w:t>2</w:t>
      </w:r>
      <w:r>
        <w:rPr>
          <w:spacing w:val="-22"/>
        </w:rPr>
        <w:t xml:space="preserve"> </w:t>
      </w:r>
      <w:r>
        <w:t>formal</w:t>
      </w:r>
      <w:r>
        <w:rPr>
          <w:spacing w:val="-23"/>
        </w:rPr>
        <w:t xml:space="preserve"> </w:t>
      </w:r>
      <w:r>
        <w:t>requests</w:t>
      </w:r>
      <w:r>
        <w:rPr>
          <w:spacing w:val="-21"/>
        </w:rPr>
        <w:t xml:space="preserve"> </w:t>
      </w:r>
      <w:r>
        <w:t>to</w:t>
      </w:r>
      <w:r>
        <w:rPr>
          <w:spacing w:val="-24"/>
        </w:rPr>
        <w:t xml:space="preserve"> </w:t>
      </w:r>
      <w:r>
        <w:t>work</w:t>
      </w:r>
      <w:r>
        <w:rPr>
          <w:spacing w:val="-21"/>
        </w:rPr>
        <w:t xml:space="preserve"> </w:t>
      </w:r>
      <w:r>
        <w:t>flexibly</w:t>
      </w:r>
      <w:r>
        <w:rPr>
          <w:spacing w:val="-25"/>
        </w:rPr>
        <w:t xml:space="preserve"> </w:t>
      </w:r>
      <w:r>
        <w:t>during</w:t>
      </w:r>
      <w:r>
        <w:rPr>
          <w:spacing w:val="-21"/>
        </w:rPr>
        <w:t xml:space="preserve"> </w:t>
      </w:r>
      <w:r>
        <w:t>the</w:t>
      </w:r>
      <w:r>
        <w:rPr>
          <w:spacing w:val="-21"/>
        </w:rPr>
        <w:t xml:space="preserve"> </w:t>
      </w:r>
      <w:r>
        <w:t>last</w:t>
      </w:r>
      <w:r>
        <w:rPr>
          <w:spacing w:val="-24"/>
        </w:rPr>
        <w:t xml:space="preserve"> </w:t>
      </w:r>
      <w:r>
        <w:t>12</w:t>
      </w:r>
      <w:r>
        <w:rPr>
          <w:spacing w:val="-22"/>
        </w:rPr>
        <w:t xml:space="preserve"> </w:t>
      </w:r>
      <w:r>
        <w:t>months</w:t>
      </w:r>
      <w:r>
        <w:rPr>
          <w:spacing w:val="-24"/>
        </w:rPr>
        <w:t xml:space="preserve"> </w:t>
      </w:r>
      <w:r>
        <w:t xml:space="preserve">(each </w:t>
      </w:r>
      <w:proofErr w:type="gramStart"/>
      <w:r>
        <w:t>12</w:t>
      </w:r>
      <w:r>
        <w:rPr>
          <w:spacing w:val="-10"/>
        </w:rPr>
        <w:t xml:space="preserve"> </w:t>
      </w:r>
      <w:r>
        <w:t>month</w:t>
      </w:r>
      <w:proofErr w:type="gramEnd"/>
      <w:r>
        <w:rPr>
          <w:spacing w:val="-15"/>
        </w:rPr>
        <w:t xml:space="preserve"> </w:t>
      </w:r>
      <w:r>
        <w:t>period</w:t>
      </w:r>
      <w:r>
        <w:rPr>
          <w:spacing w:val="-11"/>
        </w:rPr>
        <w:t xml:space="preserve"> </w:t>
      </w:r>
      <w:r>
        <w:t>runs</w:t>
      </w:r>
      <w:r>
        <w:rPr>
          <w:spacing w:val="-11"/>
        </w:rPr>
        <w:t xml:space="preserve"> </w:t>
      </w:r>
      <w:r>
        <w:t>from</w:t>
      </w:r>
      <w:r>
        <w:rPr>
          <w:spacing w:val="-11"/>
        </w:rPr>
        <w:t xml:space="preserve"> </w:t>
      </w:r>
      <w:r>
        <w:t>the</w:t>
      </w:r>
      <w:r>
        <w:rPr>
          <w:spacing w:val="-13"/>
        </w:rPr>
        <w:t xml:space="preserve"> </w:t>
      </w:r>
      <w:r>
        <w:t>date</w:t>
      </w:r>
      <w:r>
        <w:rPr>
          <w:spacing w:val="-11"/>
        </w:rPr>
        <w:t xml:space="preserve"> </w:t>
      </w:r>
      <w:r>
        <w:t>when</w:t>
      </w:r>
      <w:r>
        <w:rPr>
          <w:spacing w:val="-13"/>
        </w:rPr>
        <w:t xml:space="preserve"> </w:t>
      </w:r>
      <w:r>
        <w:t>the</w:t>
      </w:r>
      <w:r>
        <w:rPr>
          <w:spacing w:val="-11"/>
        </w:rPr>
        <w:t xml:space="preserve"> </w:t>
      </w:r>
      <w:r>
        <w:t>most</w:t>
      </w:r>
      <w:r>
        <w:rPr>
          <w:spacing w:val="-12"/>
        </w:rPr>
        <w:t xml:space="preserve"> </w:t>
      </w:r>
      <w:r>
        <w:t>recent</w:t>
      </w:r>
      <w:r>
        <w:rPr>
          <w:spacing w:val="-14"/>
        </w:rPr>
        <w:t xml:space="preserve"> </w:t>
      </w:r>
      <w:r>
        <w:t>request</w:t>
      </w:r>
      <w:r>
        <w:rPr>
          <w:spacing w:val="-11"/>
        </w:rPr>
        <w:t xml:space="preserve"> </w:t>
      </w:r>
      <w:r>
        <w:t>was</w:t>
      </w:r>
      <w:r>
        <w:rPr>
          <w:spacing w:val="-11"/>
        </w:rPr>
        <w:t xml:space="preserve"> </w:t>
      </w:r>
      <w:r>
        <w:t>made).</w:t>
      </w:r>
    </w:p>
    <w:p w:rsidR="00C511CE" w:rsidRDefault="00C511CE">
      <w:pPr>
        <w:pStyle w:val="BodyText"/>
        <w:spacing w:before="179"/>
      </w:pPr>
    </w:p>
    <w:p w:rsidR="00C511CE" w:rsidRDefault="00BB6362">
      <w:pPr>
        <w:pStyle w:val="ListParagraph"/>
        <w:numPr>
          <w:ilvl w:val="1"/>
          <w:numId w:val="5"/>
        </w:numPr>
        <w:tabs>
          <w:tab w:val="left" w:pos="858"/>
          <w:tab w:val="left" w:pos="860"/>
        </w:tabs>
        <w:spacing w:line="259" w:lineRule="auto"/>
        <w:ind w:right="117"/>
        <w:jc w:val="both"/>
      </w:pPr>
      <w:r>
        <w:t>An employee wishing to submit a request to work flexibly must make a request in writing to the head teacher which includes the following information:</w:t>
      </w:r>
    </w:p>
    <w:p w:rsidR="00C511CE" w:rsidRDefault="00BB6362">
      <w:pPr>
        <w:pStyle w:val="ListParagraph"/>
        <w:numPr>
          <w:ilvl w:val="2"/>
          <w:numId w:val="5"/>
        </w:numPr>
        <w:tabs>
          <w:tab w:val="left" w:pos="1218"/>
          <w:tab w:val="left" w:pos="1220"/>
        </w:tabs>
        <w:spacing w:before="159"/>
        <w:ind w:left="1220" w:right="121" w:hanging="360"/>
      </w:pPr>
      <w:r>
        <w:t>The</w:t>
      </w:r>
      <w:r>
        <w:rPr>
          <w:spacing w:val="24"/>
        </w:rPr>
        <w:t xml:space="preserve"> </w:t>
      </w:r>
      <w:r>
        <w:t>date</w:t>
      </w:r>
      <w:r>
        <w:rPr>
          <w:spacing w:val="24"/>
        </w:rPr>
        <w:t xml:space="preserve"> </w:t>
      </w:r>
      <w:r>
        <w:t>of</w:t>
      </w:r>
      <w:r>
        <w:rPr>
          <w:spacing w:val="22"/>
        </w:rPr>
        <w:t xml:space="preserve"> </w:t>
      </w:r>
      <w:r>
        <w:t>the</w:t>
      </w:r>
      <w:r>
        <w:rPr>
          <w:spacing w:val="21"/>
        </w:rPr>
        <w:t xml:space="preserve"> </w:t>
      </w:r>
      <w:r>
        <w:t>request</w:t>
      </w:r>
      <w:r>
        <w:rPr>
          <w:spacing w:val="23"/>
        </w:rPr>
        <w:t xml:space="preserve"> </w:t>
      </w:r>
      <w:r>
        <w:t>and</w:t>
      </w:r>
      <w:r>
        <w:rPr>
          <w:spacing w:val="24"/>
        </w:rPr>
        <w:t xml:space="preserve"> </w:t>
      </w:r>
      <w:r>
        <w:t>a</w:t>
      </w:r>
      <w:r>
        <w:rPr>
          <w:spacing w:val="23"/>
        </w:rPr>
        <w:t xml:space="preserve"> </w:t>
      </w:r>
      <w:r>
        <w:t>statement</w:t>
      </w:r>
      <w:r>
        <w:rPr>
          <w:spacing w:val="23"/>
        </w:rPr>
        <w:t xml:space="preserve"> </w:t>
      </w:r>
      <w:r>
        <w:t>that</w:t>
      </w:r>
      <w:r>
        <w:rPr>
          <w:spacing w:val="24"/>
        </w:rPr>
        <w:t xml:space="preserve"> </w:t>
      </w:r>
      <w:r>
        <w:t>this</w:t>
      </w:r>
      <w:r>
        <w:rPr>
          <w:spacing w:val="25"/>
        </w:rPr>
        <w:t xml:space="preserve"> </w:t>
      </w:r>
      <w:r>
        <w:t>is</w:t>
      </w:r>
      <w:r>
        <w:rPr>
          <w:spacing w:val="21"/>
        </w:rPr>
        <w:t xml:space="preserve"> </w:t>
      </w:r>
      <w:r>
        <w:t>a</w:t>
      </w:r>
      <w:r>
        <w:rPr>
          <w:spacing w:val="23"/>
        </w:rPr>
        <w:t xml:space="preserve"> </w:t>
      </w:r>
      <w:r>
        <w:t>statutory request</w:t>
      </w:r>
      <w:r>
        <w:rPr>
          <w:spacing w:val="25"/>
        </w:rPr>
        <w:t xml:space="preserve"> </w:t>
      </w:r>
      <w:r>
        <w:t>under section 80F of the Employment Rights Act 1996</w:t>
      </w:r>
    </w:p>
    <w:p w:rsidR="00C511CE" w:rsidRDefault="00C511CE">
      <w:pPr>
        <w:pStyle w:val="BodyText"/>
        <w:spacing w:before="141"/>
      </w:pPr>
    </w:p>
    <w:p w:rsidR="00C511CE" w:rsidRDefault="00BB6362">
      <w:pPr>
        <w:pStyle w:val="BodyText"/>
        <w:tabs>
          <w:tab w:val="left" w:pos="8400"/>
        </w:tabs>
        <w:spacing w:before="1"/>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3</w:t>
      </w:r>
    </w:p>
    <w:p w:rsidR="00C511CE" w:rsidRDefault="00C511CE">
      <w:pPr>
        <w:sectPr w:rsidR="00C511CE">
          <w:pgSz w:w="11910" w:h="16840"/>
          <w:pgMar w:top="1340" w:right="1320" w:bottom="500" w:left="1300" w:header="706" w:footer="319" w:gutter="0"/>
          <w:cols w:space="720"/>
        </w:sectPr>
      </w:pPr>
    </w:p>
    <w:p w:rsidR="00C511CE" w:rsidRDefault="00C511CE">
      <w:pPr>
        <w:pStyle w:val="BodyText"/>
        <w:spacing w:before="86"/>
      </w:pPr>
    </w:p>
    <w:p w:rsidR="00C511CE" w:rsidRDefault="00BB6362">
      <w:pPr>
        <w:pStyle w:val="ListParagraph"/>
        <w:numPr>
          <w:ilvl w:val="2"/>
          <w:numId w:val="5"/>
        </w:numPr>
        <w:tabs>
          <w:tab w:val="left" w:pos="1219"/>
        </w:tabs>
        <w:ind w:left="1219" w:hanging="359"/>
      </w:pPr>
      <w:r>
        <w:t>The</w:t>
      </w:r>
      <w:r>
        <w:rPr>
          <w:spacing w:val="-13"/>
        </w:rPr>
        <w:t xml:space="preserve"> </w:t>
      </w:r>
      <w:r>
        <w:t>change</w:t>
      </w:r>
      <w:r>
        <w:rPr>
          <w:spacing w:val="-14"/>
        </w:rPr>
        <w:t xml:space="preserve"> </w:t>
      </w:r>
      <w:r>
        <w:t>to</w:t>
      </w:r>
      <w:r>
        <w:rPr>
          <w:spacing w:val="-14"/>
        </w:rPr>
        <w:t xml:space="preserve"> </w:t>
      </w:r>
      <w:r>
        <w:t>terms</w:t>
      </w:r>
      <w:r>
        <w:rPr>
          <w:spacing w:val="-16"/>
        </w:rPr>
        <w:t xml:space="preserve"> </w:t>
      </w:r>
      <w:r>
        <w:t>and</w:t>
      </w:r>
      <w:r>
        <w:rPr>
          <w:spacing w:val="-16"/>
        </w:rPr>
        <w:t xml:space="preserve"> </w:t>
      </w:r>
      <w:r>
        <w:t>conditions</w:t>
      </w:r>
      <w:r>
        <w:rPr>
          <w:spacing w:val="-15"/>
        </w:rPr>
        <w:t xml:space="preserve"> </w:t>
      </w:r>
      <w:r>
        <w:t>being</w:t>
      </w:r>
      <w:r>
        <w:rPr>
          <w:spacing w:val="-15"/>
        </w:rPr>
        <w:t xml:space="preserve"> </w:t>
      </w:r>
      <w:r>
        <w:rPr>
          <w:spacing w:val="-2"/>
        </w:rPr>
        <w:t>requested</w:t>
      </w:r>
    </w:p>
    <w:p w:rsidR="00C511CE" w:rsidRDefault="00BB6362">
      <w:pPr>
        <w:pStyle w:val="ListParagraph"/>
        <w:numPr>
          <w:ilvl w:val="2"/>
          <w:numId w:val="5"/>
        </w:numPr>
        <w:tabs>
          <w:tab w:val="left" w:pos="1219"/>
        </w:tabs>
        <w:spacing w:before="262"/>
        <w:ind w:left="1219" w:hanging="359"/>
      </w:pPr>
      <w:r>
        <w:t>When</w:t>
      </w:r>
      <w:r>
        <w:rPr>
          <w:spacing w:val="-7"/>
        </w:rPr>
        <w:t xml:space="preserve"> </w:t>
      </w:r>
      <w:r>
        <w:t>they</w:t>
      </w:r>
      <w:r>
        <w:rPr>
          <w:spacing w:val="-8"/>
        </w:rPr>
        <w:t xml:space="preserve"> </w:t>
      </w:r>
      <w:r>
        <w:t>would</w:t>
      </w:r>
      <w:r>
        <w:rPr>
          <w:spacing w:val="-7"/>
        </w:rPr>
        <w:t xml:space="preserve"> </w:t>
      </w:r>
      <w:r>
        <w:t>like</w:t>
      </w:r>
      <w:r>
        <w:rPr>
          <w:spacing w:val="-4"/>
        </w:rPr>
        <w:t xml:space="preserve"> </w:t>
      </w:r>
      <w:r>
        <w:t>the</w:t>
      </w:r>
      <w:r>
        <w:rPr>
          <w:spacing w:val="-4"/>
        </w:rPr>
        <w:t xml:space="preserve"> </w:t>
      </w:r>
      <w:r>
        <w:t>change</w:t>
      </w:r>
      <w:r>
        <w:rPr>
          <w:spacing w:val="-6"/>
        </w:rPr>
        <w:t xml:space="preserve"> </w:t>
      </w:r>
      <w:r>
        <w:t>to</w:t>
      </w:r>
      <w:r>
        <w:rPr>
          <w:spacing w:val="-8"/>
        </w:rPr>
        <w:t xml:space="preserve"> </w:t>
      </w:r>
      <w:r>
        <w:t>come</w:t>
      </w:r>
      <w:r>
        <w:rPr>
          <w:spacing w:val="-7"/>
        </w:rPr>
        <w:t xml:space="preserve"> </w:t>
      </w:r>
      <w:r>
        <w:t>into</w:t>
      </w:r>
      <w:r>
        <w:rPr>
          <w:spacing w:val="-7"/>
        </w:rPr>
        <w:t xml:space="preserve"> </w:t>
      </w:r>
      <w:r>
        <w:rPr>
          <w:spacing w:val="-2"/>
        </w:rPr>
        <w:t>effect</w:t>
      </w:r>
    </w:p>
    <w:p w:rsidR="00C511CE" w:rsidRDefault="00BB6362">
      <w:pPr>
        <w:pStyle w:val="ListParagraph"/>
        <w:numPr>
          <w:ilvl w:val="2"/>
          <w:numId w:val="5"/>
        </w:numPr>
        <w:tabs>
          <w:tab w:val="left" w:pos="1220"/>
        </w:tabs>
        <w:spacing w:before="263"/>
        <w:ind w:left="1220" w:right="118" w:hanging="360"/>
      </w:pPr>
      <w:r>
        <w:t>If</w:t>
      </w:r>
      <w:r>
        <w:rPr>
          <w:spacing w:val="-18"/>
        </w:rPr>
        <w:t xml:space="preserve"> </w:t>
      </w:r>
      <w:r>
        <w:t>they</w:t>
      </w:r>
      <w:r>
        <w:rPr>
          <w:spacing w:val="-23"/>
        </w:rPr>
        <w:t xml:space="preserve"> </w:t>
      </w:r>
      <w:r>
        <w:t>have</w:t>
      </w:r>
      <w:r>
        <w:rPr>
          <w:spacing w:val="-20"/>
        </w:rPr>
        <w:t xml:space="preserve"> </w:t>
      </w:r>
      <w:r>
        <w:t>previously</w:t>
      </w:r>
      <w:r>
        <w:rPr>
          <w:spacing w:val="-23"/>
        </w:rPr>
        <w:t xml:space="preserve"> </w:t>
      </w:r>
      <w:r>
        <w:t>made</w:t>
      </w:r>
      <w:r>
        <w:rPr>
          <w:spacing w:val="-20"/>
        </w:rPr>
        <w:t xml:space="preserve"> </w:t>
      </w:r>
      <w:r>
        <w:t>a</w:t>
      </w:r>
      <w:r>
        <w:rPr>
          <w:spacing w:val="-20"/>
        </w:rPr>
        <w:t xml:space="preserve"> </w:t>
      </w:r>
      <w:r>
        <w:t>request</w:t>
      </w:r>
      <w:r>
        <w:rPr>
          <w:spacing w:val="-20"/>
        </w:rPr>
        <w:t xml:space="preserve"> </w:t>
      </w:r>
      <w:r>
        <w:t>to</w:t>
      </w:r>
      <w:r>
        <w:rPr>
          <w:spacing w:val="-19"/>
        </w:rPr>
        <w:t xml:space="preserve"> </w:t>
      </w:r>
      <w:r>
        <w:t>work</w:t>
      </w:r>
      <w:r>
        <w:rPr>
          <w:spacing w:val="-18"/>
        </w:rPr>
        <w:t xml:space="preserve"> </w:t>
      </w:r>
      <w:r>
        <w:t>flexibly,</w:t>
      </w:r>
      <w:r>
        <w:rPr>
          <w:spacing w:val="-22"/>
        </w:rPr>
        <w:t xml:space="preserve"> </w:t>
      </w:r>
      <w:r>
        <w:t>the</w:t>
      </w:r>
      <w:r>
        <w:rPr>
          <w:spacing w:val="-23"/>
        </w:rPr>
        <w:t xml:space="preserve"> </w:t>
      </w:r>
      <w:r>
        <w:t>date</w:t>
      </w:r>
      <w:r>
        <w:rPr>
          <w:spacing w:val="-17"/>
        </w:rPr>
        <w:t xml:space="preserve"> </w:t>
      </w:r>
      <w:r>
        <w:t>when</w:t>
      </w:r>
      <w:r>
        <w:rPr>
          <w:spacing w:val="-19"/>
        </w:rPr>
        <w:t xml:space="preserve"> </w:t>
      </w:r>
      <w:r>
        <w:t>this</w:t>
      </w:r>
      <w:r>
        <w:rPr>
          <w:spacing w:val="-20"/>
        </w:rPr>
        <w:t xml:space="preserve"> </w:t>
      </w:r>
      <w:r>
        <w:t>previous request was submitted; and</w:t>
      </w:r>
    </w:p>
    <w:p w:rsidR="00C511CE" w:rsidRDefault="00BB6362">
      <w:pPr>
        <w:pStyle w:val="ListParagraph"/>
        <w:numPr>
          <w:ilvl w:val="2"/>
          <w:numId w:val="5"/>
        </w:numPr>
        <w:tabs>
          <w:tab w:val="left" w:pos="1220"/>
        </w:tabs>
        <w:spacing w:before="261"/>
        <w:ind w:left="1220" w:right="121" w:hanging="360"/>
      </w:pPr>
      <w:r>
        <w:t>Whether</w:t>
      </w:r>
      <w:r>
        <w:rPr>
          <w:spacing w:val="-13"/>
        </w:rPr>
        <w:t xml:space="preserve"> </w:t>
      </w:r>
      <w:r>
        <w:t>there</w:t>
      </w:r>
      <w:r>
        <w:rPr>
          <w:spacing w:val="-16"/>
        </w:rPr>
        <w:t xml:space="preserve"> </w:t>
      </w:r>
      <w:r>
        <w:t>are</w:t>
      </w:r>
      <w:r>
        <w:rPr>
          <w:spacing w:val="-16"/>
        </w:rPr>
        <w:t xml:space="preserve"> </w:t>
      </w:r>
      <w:r>
        <w:t>any</w:t>
      </w:r>
      <w:r>
        <w:rPr>
          <w:spacing w:val="-18"/>
        </w:rPr>
        <w:t xml:space="preserve"> </w:t>
      </w:r>
      <w:r>
        <w:t>considerations</w:t>
      </w:r>
      <w:r>
        <w:rPr>
          <w:spacing w:val="-14"/>
        </w:rPr>
        <w:t xml:space="preserve"> </w:t>
      </w:r>
      <w:r>
        <w:t>under</w:t>
      </w:r>
      <w:r>
        <w:rPr>
          <w:spacing w:val="-16"/>
        </w:rPr>
        <w:t xml:space="preserve"> </w:t>
      </w:r>
      <w:r>
        <w:t>the</w:t>
      </w:r>
      <w:r>
        <w:rPr>
          <w:spacing w:val="-18"/>
        </w:rPr>
        <w:t xml:space="preserve"> </w:t>
      </w:r>
      <w:r>
        <w:t>Equality</w:t>
      </w:r>
      <w:r>
        <w:rPr>
          <w:spacing w:val="-15"/>
        </w:rPr>
        <w:t xml:space="preserve"> </w:t>
      </w:r>
      <w:r>
        <w:t>Act</w:t>
      </w:r>
      <w:r>
        <w:rPr>
          <w:spacing w:val="-17"/>
        </w:rPr>
        <w:t xml:space="preserve"> </w:t>
      </w:r>
      <w:r>
        <w:t>2010</w:t>
      </w:r>
      <w:r>
        <w:rPr>
          <w:spacing w:val="-15"/>
        </w:rPr>
        <w:t xml:space="preserve"> </w:t>
      </w:r>
      <w:r>
        <w:t>(e.g.</w:t>
      </w:r>
      <w:r>
        <w:rPr>
          <w:spacing w:val="-16"/>
        </w:rPr>
        <w:t xml:space="preserve"> </w:t>
      </w:r>
      <w:r>
        <w:t xml:space="preserve">reasonable </w:t>
      </w:r>
      <w:r>
        <w:rPr>
          <w:spacing w:val="-2"/>
        </w:rPr>
        <w:t>adjustments)</w:t>
      </w:r>
    </w:p>
    <w:p w:rsidR="00C511CE" w:rsidRDefault="00BB6362">
      <w:pPr>
        <w:pStyle w:val="ListParagraph"/>
        <w:numPr>
          <w:ilvl w:val="1"/>
          <w:numId w:val="5"/>
        </w:numPr>
        <w:tabs>
          <w:tab w:val="left" w:pos="858"/>
          <w:tab w:val="left" w:pos="860"/>
        </w:tabs>
        <w:spacing w:before="261"/>
        <w:ind w:right="121"/>
        <w:jc w:val="both"/>
      </w:pPr>
      <w:r>
        <w:t>Ideally, requests from employees should be submitted at least 2 months before they wish the changes they are requesting to take effect.</w:t>
      </w:r>
    </w:p>
    <w:p w:rsidR="00C511CE" w:rsidRDefault="00BB6362">
      <w:pPr>
        <w:pStyle w:val="ListParagraph"/>
        <w:numPr>
          <w:ilvl w:val="1"/>
          <w:numId w:val="5"/>
        </w:numPr>
        <w:tabs>
          <w:tab w:val="left" w:pos="858"/>
          <w:tab w:val="left" w:pos="860"/>
        </w:tabs>
        <w:spacing w:before="261"/>
        <w:ind w:right="118"/>
        <w:jc w:val="both"/>
      </w:pPr>
      <w:r>
        <w:t>It is good practice for the school to allow employees to be accompanied at formal meetings under this procedure.</w:t>
      </w:r>
      <w:r>
        <w:rPr>
          <w:spacing w:val="40"/>
        </w:rPr>
        <w:t xml:space="preserve"> </w:t>
      </w:r>
      <w:r>
        <w:t>This includes one single companion who is either a work colleague or trade union representative.</w:t>
      </w:r>
      <w:r>
        <w:rPr>
          <w:spacing w:val="40"/>
        </w:rPr>
        <w:t xml:space="preserve"> </w:t>
      </w:r>
      <w:r>
        <w:t>They may address the meeting and confer with the employee during the meeting (but not answer questions on behalf of the</w:t>
      </w:r>
      <w:r>
        <w:rPr>
          <w:spacing w:val="-10"/>
        </w:rPr>
        <w:t xml:space="preserve"> </w:t>
      </w:r>
      <w:r>
        <w:t>employee).</w:t>
      </w:r>
      <w:r>
        <w:rPr>
          <w:spacing w:val="40"/>
        </w:rPr>
        <w:t xml:space="preserve"> </w:t>
      </w:r>
      <w:r>
        <w:t>If</w:t>
      </w:r>
      <w:r>
        <w:rPr>
          <w:spacing w:val="-11"/>
        </w:rPr>
        <w:t xml:space="preserve"> </w:t>
      </w:r>
      <w:r>
        <w:t>the</w:t>
      </w:r>
      <w:r>
        <w:rPr>
          <w:spacing w:val="-10"/>
        </w:rPr>
        <w:t xml:space="preserve"> </w:t>
      </w:r>
      <w:r>
        <w:t>chosen</w:t>
      </w:r>
      <w:r>
        <w:rPr>
          <w:spacing w:val="-12"/>
        </w:rPr>
        <w:t xml:space="preserve"> </w:t>
      </w:r>
      <w:r>
        <w:t>companion</w:t>
      </w:r>
      <w:r>
        <w:rPr>
          <w:spacing w:val="-9"/>
        </w:rPr>
        <w:t xml:space="preserve"> </w:t>
      </w:r>
      <w:r>
        <w:t>will</w:t>
      </w:r>
      <w:r>
        <w:rPr>
          <w:spacing w:val="-10"/>
        </w:rPr>
        <w:t xml:space="preserve"> </w:t>
      </w:r>
      <w:r>
        <w:t>not</w:t>
      </w:r>
      <w:r>
        <w:rPr>
          <w:spacing w:val="-14"/>
        </w:rPr>
        <w:t xml:space="preserve"> </w:t>
      </w:r>
      <w:r>
        <w:t>be</w:t>
      </w:r>
      <w:r>
        <w:rPr>
          <w:spacing w:val="-12"/>
        </w:rPr>
        <w:t xml:space="preserve"> </w:t>
      </w:r>
      <w:r>
        <w:t>available</w:t>
      </w:r>
      <w:r>
        <w:rPr>
          <w:spacing w:val="-12"/>
        </w:rPr>
        <w:t xml:space="preserve"> </w:t>
      </w:r>
      <w:r>
        <w:t>at</w:t>
      </w:r>
      <w:r>
        <w:rPr>
          <w:spacing w:val="-10"/>
        </w:rPr>
        <w:t xml:space="preserve"> </w:t>
      </w:r>
      <w:r>
        <w:t>the</w:t>
      </w:r>
      <w:r>
        <w:rPr>
          <w:spacing w:val="-10"/>
        </w:rPr>
        <w:t xml:space="preserve"> </w:t>
      </w:r>
      <w:r>
        <w:t>time</w:t>
      </w:r>
      <w:r>
        <w:rPr>
          <w:spacing w:val="-10"/>
        </w:rPr>
        <w:t xml:space="preserve"> </w:t>
      </w:r>
      <w:r>
        <w:t>proposed</w:t>
      </w:r>
      <w:r>
        <w:rPr>
          <w:spacing w:val="-10"/>
        </w:rPr>
        <w:t xml:space="preserve"> </w:t>
      </w:r>
      <w:r>
        <w:t>for the meeting and the employee proposes an</w:t>
      </w:r>
      <w:r>
        <w:rPr>
          <w:spacing w:val="-1"/>
        </w:rPr>
        <w:t xml:space="preserve"> </w:t>
      </w:r>
      <w:r>
        <w:t>alternative time within 5 working</w:t>
      </w:r>
      <w:r>
        <w:rPr>
          <w:spacing w:val="-1"/>
        </w:rPr>
        <w:t xml:space="preserve"> </w:t>
      </w:r>
      <w:r>
        <w:t>days of the</w:t>
      </w:r>
      <w:r>
        <w:rPr>
          <w:spacing w:val="-8"/>
        </w:rPr>
        <w:t xml:space="preserve"> </w:t>
      </w:r>
      <w:r>
        <w:t>initial</w:t>
      </w:r>
      <w:r>
        <w:rPr>
          <w:spacing w:val="-14"/>
        </w:rPr>
        <w:t xml:space="preserve"> </w:t>
      </w:r>
      <w:r>
        <w:t>date</w:t>
      </w:r>
      <w:r>
        <w:rPr>
          <w:spacing w:val="-10"/>
        </w:rPr>
        <w:t xml:space="preserve"> </w:t>
      </w:r>
      <w:r>
        <w:t>suggested,</w:t>
      </w:r>
      <w:r>
        <w:rPr>
          <w:spacing w:val="-8"/>
        </w:rPr>
        <w:t xml:space="preserve"> </w:t>
      </w:r>
      <w:r>
        <w:t>then</w:t>
      </w:r>
      <w:r>
        <w:rPr>
          <w:spacing w:val="-9"/>
        </w:rPr>
        <w:t xml:space="preserve"> </w:t>
      </w:r>
      <w:r>
        <w:t>the</w:t>
      </w:r>
      <w:r>
        <w:rPr>
          <w:spacing w:val="-10"/>
        </w:rPr>
        <w:t xml:space="preserve"> </w:t>
      </w:r>
      <w:r>
        <w:t>head</w:t>
      </w:r>
      <w:r>
        <w:rPr>
          <w:spacing w:val="-9"/>
        </w:rPr>
        <w:t xml:space="preserve"> </w:t>
      </w:r>
      <w:r>
        <w:t>teacher</w:t>
      </w:r>
      <w:r>
        <w:rPr>
          <w:spacing w:val="-10"/>
        </w:rPr>
        <w:t xml:space="preserve"> </w:t>
      </w:r>
      <w:r>
        <w:t>will</w:t>
      </w:r>
      <w:r>
        <w:rPr>
          <w:spacing w:val="-10"/>
        </w:rPr>
        <w:t xml:space="preserve"> </w:t>
      </w:r>
      <w:r>
        <w:t>postpone</w:t>
      </w:r>
      <w:r>
        <w:rPr>
          <w:spacing w:val="-10"/>
        </w:rPr>
        <w:t xml:space="preserve"> </w:t>
      </w:r>
      <w:r>
        <w:t>the</w:t>
      </w:r>
      <w:r>
        <w:rPr>
          <w:spacing w:val="-13"/>
        </w:rPr>
        <w:t xml:space="preserve"> </w:t>
      </w:r>
      <w:r>
        <w:t>meeting</w:t>
      </w:r>
      <w:r>
        <w:rPr>
          <w:spacing w:val="-8"/>
        </w:rPr>
        <w:t xml:space="preserve"> </w:t>
      </w:r>
      <w:r>
        <w:t>once</w:t>
      </w:r>
      <w:r>
        <w:rPr>
          <w:spacing w:val="-10"/>
        </w:rPr>
        <w:t xml:space="preserve"> </w:t>
      </w:r>
      <w:r>
        <w:t>to</w:t>
      </w:r>
      <w:r>
        <w:rPr>
          <w:spacing w:val="-11"/>
        </w:rPr>
        <w:t xml:space="preserve"> </w:t>
      </w:r>
      <w:r>
        <w:t>an alternative date.</w:t>
      </w:r>
    </w:p>
    <w:p w:rsidR="00C511CE" w:rsidRDefault="00BB6362">
      <w:pPr>
        <w:pStyle w:val="ListParagraph"/>
        <w:numPr>
          <w:ilvl w:val="1"/>
          <w:numId w:val="5"/>
        </w:numPr>
        <w:tabs>
          <w:tab w:val="left" w:pos="858"/>
          <w:tab w:val="left" w:pos="860"/>
        </w:tabs>
        <w:spacing w:before="252" w:line="256" w:lineRule="auto"/>
        <w:ind w:right="114"/>
        <w:jc w:val="both"/>
      </w:pPr>
      <w:r>
        <w:t>The request shall be taken as made on the day it is received as defined in the Regulations,</w:t>
      </w:r>
      <w:r>
        <w:rPr>
          <w:spacing w:val="-12"/>
        </w:rPr>
        <w:t xml:space="preserve"> </w:t>
      </w:r>
      <w:r>
        <w:t>i.e.</w:t>
      </w:r>
      <w:r>
        <w:rPr>
          <w:spacing w:val="-12"/>
        </w:rPr>
        <w:t xml:space="preserve"> </w:t>
      </w:r>
      <w:r>
        <w:t>on</w:t>
      </w:r>
      <w:r>
        <w:rPr>
          <w:spacing w:val="-14"/>
        </w:rPr>
        <w:t xml:space="preserve"> </w:t>
      </w:r>
      <w:r>
        <w:t>the</w:t>
      </w:r>
      <w:r>
        <w:rPr>
          <w:spacing w:val="-14"/>
        </w:rPr>
        <w:t xml:space="preserve"> </w:t>
      </w:r>
      <w:r>
        <w:t>day</w:t>
      </w:r>
      <w:r>
        <w:rPr>
          <w:spacing w:val="-11"/>
        </w:rPr>
        <w:t xml:space="preserve"> </w:t>
      </w:r>
      <w:r>
        <w:t>on</w:t>
      </w:r>
      <w:r>
        <w:rPr>
          <w:spacing w:val="-14"/>
        </w:rPr>
        <w:t xml:space="preserve"> </w:t>
      </w:r>
      <w:r>
        <w:t>which</w:t>
      </w:r>
      <w:r>
        <w:rPr>
          <w:spacing w:val="-14"/>
        </w:rPr>
        <w:t xml:space="preserve"> </w:t>
      </w:r>
      <w:r>
        <w:t>an</w:t>
      </w:r>
      <w:r>
        <w:rPr>
          <w:spacing w:val="-13"/>
        </w:rPr>
        <w:t xml:space="preserve"> </w:t>
      </w:r>
      <w:r>
        <w:t>electronic</w:t>
      </w:r>
      <w:r>
        <w:rPr>
          <w:spacing w:val="-10"/>
        </w:rPr>
        <w:t xml:space="preserve"> </w:t>
      </w:r>
      <w:r>
        <w:t>communication</w:t>
      </w:r>
      <w:r>
        <w:rPr>
          <w:spacing w:val="-14"/>
        </w:rPr>
        <w:t xml:space="preserve"> </w:t>
      </w:r>
      <w:r>
        <w:t>is</w:t>
      </w:r>
      <w:r>
        <w:rPr>
          <w:spacing w:val="-13"/>
        </w:rPr>
        <w:t xml:space="preserve"> </w:t>
      </w:r>
      <w:r>
        <w:t>transmitted,</w:t>
      </w:r>
      <w:r>
        <w:rPr>
          <w:spacing w:val="-13"/>
        </w:rPr>
        <w:t xml:space="preserve"> </w:t>
      </w:r>
      <w:r>
        <w:t>or,</w:t>
      </w:r>
      <w:r>
        <w:rPr>
          <w:spacing w:val="-13"/>
        </w:rPr>
        <w:t xml:space="preserve"> </w:t>
      </w:r>
      <w:r>
        <w:t>if the</w:t>
      </w:r>
      <w:r>
        <w:rPr>
          <w:spacing w:val="-9"/>
        </w:rPr>
        <w:t xml:space="preserve"> </w:t>
      </w:r>
      <w:r>
        <w:t>request</w:t>
      </w:r>
      <w:r>
        <w:rPr>
          <w:spacing w:val="-8"/>
        </w:rPr>
        <w:t xml:space="preserve"> </w:t>
      </w:r>
      <w:r>
        <w:t>is</w:t>
      </w:r>
      <w:r>
        <w:rPr>
          <w:spacing w:val="-7"/>
        </w:rPr>
        <w:t xml:space="preserve"> </w:t>
      </w:r>
      <w:r>
        <w:t>sent</w:t>
      </w:r>
      <w:r>
        <w:rPr>
          <w:spacing w:val="-10"/>
        </w:rPr>
        <w:t xml:space="preserve"> </w:t>
      </w:r>
      <w:r>
        <w:t>by</w:t>
      </w:r>
      <w:r>
        <w:rPr>
          <w:spacing w:val="-11"/>
        </w:rPr>
        <w:t xml:space="preserve"> </w:t>
      </w:r>
      <w:r>
        <w:t>post,</w:t>
      </w:r>
      <w:r>
        <w:rPr>
          <w:spacing w:val="-7"/>
        </w:rPr>
        <w:t xml:space="preserve"> </w:t>
      </w:r>
      <w:r>
        <w:t>the</w:t>
      </w:r>
      <w:r>
        <w:rPr>
          <w:spacing w:val="-9"/>
        </w:rPr>
        <w:t xml:space="preserve"> </w:t>
      </w:r>
      <w:r>
        <w:t>day</w:t>
      </w:r>
      <w:r>
        <w:rPr>
          <w:spacing w:val="-9"/>
        </w:rPr>
        <w:t xml:space="preserve"> </w:t>
      </w:r>
      <w:r>
        <w:t>on</w:t>
      </w:r>
      <w:r>
        <w:rPr>
          <w:spacing w:val="-11"/>
        </w:rPr>
        <w:t xml:space="preserve"> </w:t>
      </w:r>
      <w:r>
        <w:t>which</w:t>
      </w:r>
      <w:r>
        <w:rPr>
          <w:spacing w:val="-9"/>
        </w:rPr>
        <w:t xml:space="preserve"> </w:t>
      </w:r>
      <w:r>
        <w:t>the</w:t>
      </w:r>
      <w:r>
        <w:rPr>
          <w:spacing w:val="-9"/>
        </w:rPr>
        <w:t xml:space="preserve"> </w:t>
      </w:r>
      <w:r>
        <w:t>application</w:t>
      </w:r>
      <w:r>
        <w:rPr>
          <w:spacing w:val="-9"/>
        </w:rPr>
        <w:t xml:space="preserve"> </w:t>
      </w:r>
      <w:r>
        <w:t>would</w:t>
      </w:r>
      <w:r>
        <w:rPr>
          <w:spacing w:val="-9"/>
        </w:rPr>
        <w:t xml:space="preserve"> </w:t>
      </w:r>
      <w:r>
        <w:t>be</w:t>
      </w:r>
      <w:r>
        <w:rPr>
          <w:spacing w:val="-9"/>
        </w:rPr>
        <w:t xml:space="preserve"> </w:t>
      </w:r>
      <w:r>
        <w:t>delivered</w:t>
      </w:r>
      <w:r>
        <w:rPr>
          <w:spacing w:val="-9"/>
        </w:rPr>
        <w:t xml:space="preserve"> </w:t>
      </w:r>
      <w:r>
        <w:t>in</w:t>
      </w:r>
      <w:r>
        <w:rPr>
          <w:spacing w:val="-1"/>
        </w:rPr>
        <w:t xml:space="preserve"> </w:t>
      </w:r>
      <w:r>
        <w:t>the ordinary</w:t>
      </w:r>
      <w:r>
        <w:rPr>
          <w:spacing w:val="-13"/>
        </w:rPr>
        <w:t xml:space="preserve"> </w:t>
      </w:r>
      <w:r>
        <w:t>course</w:t>
      </w:r>
      <w:r>
        <w:rPr>
          <w:spacing w:val="-12"/>
        </w:rPr>
        <w:t xml:space="preserve"> </w:t>
      </w:r>
      <w:r>
        <w:t>of</w:t>
      </w:r>
      <w:r>
        <w:rPr>
          <w:spacing w:val="-17"/>
        </w:rPr>
        <w:t xml:space="preserve"> </w:t>
      </w:r>
      <w:r>
        <w:t>post,</w:t>
      </w:r>
      <w:r>
        <w:rPr>
          <w:spacing w:val="-18"/>
        </w:rPr>
        <w:t xml:space="preserve"> </w:t>
      </w:r>
      <w:r>
        <w:t>or</w:t>
      </w:r>
      <w:r>
        <w:rPr>
          <w:spacing w:val="-12"/>
        </w:rPr>
        <w:t xml:space="preserve"> </w:t>
      </w:r>
      <w:r>
        <w:t>if</w:t>
      </w:r>
      <w:r>
        <w:rPr>
          <w:spacing w:val="-13"/>
        </w:rPr>
        <w:t xml:space="preserve"> </w:t>
      </w:r>
      <w:r>
        <w:t>the</w:t>
      </w:r>
      <w:r>
        <w:rPr>
          <w:spacing w:val="-12"/>
        </w:rPr>
        <w:t xml:space="preserve"> </w:t>
      </w:r>
      <w:r>
        <w:t>request</w:t>
      </w:r>
      <w:r>
        <w:rPr>
          <w:spacing w:val="-12"/>
        </w:rPr>
        <w:t xml:space="preserve"> </w:t>
      </w:r>
      <w:r>
        <w:t>is</w:t>
      </w:r>
      <w:r>
        <w:rPr>
          <w:spacing w:val="-16"/>
        </w:rPr>
        <w:t xml:space="preserve"> </w:t>
      </w:r>
      <w:r>
        <w:t>delivered</w:t>
      </w:r>
      <w:r>
        <w:rPr>
          <w:spacing w:val="-14"/>
        </w:rPr>
        <w:t xml:space="preserve"> </w:t>
      </w:r>
      <w:r>
        <w:t>personally,</w:t>
      </w:r>
      <w:r>
        <w:rPr>
          <w:spacing w:val="-12"/>
        </w:rPr>
        <w:t xml:space="preserve"> </w:t>
      </w:r>
      <w:r>
        <w:t>on</w:t>
      </w:r>
      <w:r>
        <w:rPr>
          <w:spacing w:val="-14"/>
        </w:rPr>
        <w:t xml:space="preserve"> </w:t>
      </w:r>
      <w:r>
        <w:t>the</w:t>
      </w:r>
      <w:r>
        <w:rPr>
          <w:spacing w:val="-15"/>
        </w:rPr>
        <w:t xml:space="preserve"> </w:t>
      </w:r>
      <w:r>
        <w:t>day</w:t>
      </w:r>
      <w:r>
        <w:rPr>
          <w:spacing w:val="-16"/>
        </w:rPr>
        <w:t xml:space="preserve"> </w:t>
      </w:r>
      <w:r>
        <w:t>of</w:t>
      </w:r>
      <w:r>
        <w:rPr>
          <w:spacing w:val="-13"/>
        </w:rPr>
        <w:t xml:space="preserve"> </w:t>
      </w:r>
      <w:r>
        <w:t>delivery.</w:t>
      </w:r>
    </w:p>
    <w:p w:rsidR="00C511CE" w:rsidRDefault="00BB6362">
      <w:pPr>
        <w:pStyle w:val="ListParagraph"/>
        <w:numPr>
          <w:ilvl w:val="1"/>
          <w:numId w:val="5"/>
        </w:numPr>
        <w:tabs>
          <w:tab w:val="left" w:pos="860"/>
        </w:tabs>
        <w:spacing w:before="162"/>
      </w:pPr>
      <w:r>
        <w:t>On</w:t>
      </w:r>
      <w:r>
        <w:rPr>
          <w:spacing w:val="-11"/>
        </w:rPr>
        <w:t xml:space="preserve"> </w:t>
      </w:r>
      <w:r>
        <w:t>receipt</w:t>
      </w:r>
      <w:r>
        <w:rPr>
          <w:spacing w:val="-7"/>
        </w:rPr>
        <w:t xml:space="preserve"> </w:t>
      </w:r>
      <w:r>
        <w:t>of</w:t>
      </w:r>
      <w:r>
        <w:rPr>
          <w:spacing w:val="-11"/>
        </w:rPr>
        <w:t xml:space="preserve"> </w:t>
      </w:r>
      <w:r>
        <w:t>the</w:t>
      </w:r>
      <w:r>
        <w:rPr>
          <w:spacing w:val="-8"/>
        </w:rPr>
        <w:t xml:space="preserve"> </w:t>
      </w:r>
      <w:r>
        <w:t>request</w:t>
      </w:r>
      <w:r>
        <w:rPr>
          <w:spacing w:val="-9"/>
        </w:rPr>
        <w:t xml:space="preserve"> </w:t>
      </w:r>
      <w:r>
        <w:t>the</w:t>
      </w:r>
      <w:r>
        <w:rPr>
          <w:spacing w:val="-9"/>
        </w:rPr>
        <w:t xml:space="preserve"> </w:t>
      </w:r>
      <w:r>
        <w:t>head</w:t>
      </w:r>
      <w:r>
        <w:rPr>
          <w:spacing w:val="-8"/>
        </w:rPr>
        <w:t xml:space="preserve"> </w:t>
      </w:r>
      <w:r>
        <w:t>teacher</w:t>
      </w:r>
      <w:r>
        <w:rPr>
          <w:spacing w:val="-8"/>
        </w:rPr>
        <w:t xml:space="preserve"> </w:t>
      </w:r>
      <w:r>
        <w:rPr>
          <w:spacing w:val="-2"/>
        </w:rPr>
        <w:t>should:</w:t>
      </w:r>
    </w:p>
    <w:p w:rsidR="00C511CE" w:rsidRDefault="00BB6362">
      <w:pPr>
        <w:pStyle w:val="ListParagraph"/>
        <w:numPr>
          <w:ilvl w:val="2"/>
          <w:numId w:val="5"/>
        </w:numPr>
        <w:tabs>
          <w:tab w:val="left" w:pos="1218"/>
        </w:tabs>
        <w:spacing w:before="181"/>
        <w:ind w:left="1218" w:hanging="358"/>
      </w:pPr>
      <w:r>
        <w:t>acknowledge</w:t>
      </w:r>
      <w:r>
        <w:rPr>
          <w:spacing w:val="-6"/>
        </w:rPr>
        <w:t xml:space="preserve"> </w:t>
      </w:r>
      <w:r>
        <w:t>it</w:t>
      </w:r>
      <w:r>
        <w:rPr>
          <w:spacing w:val="-9"/>
        </w:rPr>
        <w:t xml:space="preserve"> </w:t>
      </w:r>
      <w:r>
        <w:t>in</w:t>
      </w:r>
      <w:r>
        <w:rPr>
          <w:spacing w:val="-8"/>
        </w:rPr>
        <w:t xml:space="preserve"> </w:t>
      </w:r>
      <w:r>
        <w:t>writing</w:t>
      </w:r>
      <w:r>
        <w:rPr>
          <w:spacing w:val="-9"/>
        </w:rPr>
        <w:t xml:space="preserve"> </w:t>
      </w:r>
      <w:r>
        <w:t>and</w:t>
      </w:r>
      <w:r>
        <w:rPr>
          <w:spacing w:val="-10"/>
        </w:rPr>
        <w:t xml:space="preserve"> </w:t>
      </w:r>
      <w:r>
        <w:t>provide</w:t>
      </w:r>
      <w:r>
        <w:rPr>
          <w:spacing w:val="-8"/>
        </w:rPr>
        <w:t xml:space="preserve"> </w:t>
      </w:r>
      <w:r>
        <w:t>the</w:t>
      </w:r>
      <w:r>
        <w:rPr>
          <w:spacing w:val="-8"/>
        </w:rPr>
        <w:t xml:space="preserve"> </w:t>
      </w:r>
      <w:r>
        <w:t>employee</w:t>
      </w:r>
      <w:r>
        <w:rPr>
          <w:spacing w:val="-8"/>
        </w:rPr>
        <w:t xml:space="preserve"> </w:t>
      </w:r>
      <w:r>
        <w:t>with</w:t>
      </w:r>
      <w:r>
        <w:rPr>
          <w:spacing w:val="-10"/>
        </w:rPr>
        <w:t xml:space="preserve"> </w:t>
      </w:r>
      <w:r>
        <w:t>a</w:t>
      </w:r>
      <w:r>
        <w:rPr>
          <w:spacing w:val="-5"/>
        </w:rPr>
        <w:t xml:space="preserve"> </w:t>
      </w:r>
      <w:r>
        <w:t>copy</w:t>
      </w:r>
      <w:r>
        <w:rPr>
          <w:spacing w:val="-8"/>
        </w:rPr>
        <w:t xml:space="preserve"> </w:t>
      </w:r>
      <w:r>
        <w:t>of</w:t>
      </w:r>
      <w:r>
        <w:rPr>
          <w:spacing w:val="-10"/>
        </w:rPr>
        <w:t xml:space="preserve"> </w:t>
      </w:r>
      <w:r>
        <w:t>this</w:t>
      </w:r>
      <w:r>
        <w:rPr>
          <w:spacing w:val="-9"/>
        </w:rPr>
        <w:t xml:space="preserve"> </w:t>
      </w:r>
      <w:r>
        <w:rPr>
          <w:spacing w:val="-2"/>
        </w:rPr>
        <w:t>procedure</w:t>
      </w:r>
    </w:p>
    <w:p w:rsidR="00C511CE" w:rsidRDefault="00BB6362">
      <w:pPr>
        <w:pStyle w:val="ListParagraph"/>
        <w:numPr>
          <w:ilvl w:val="2"/>
          <w:numId w:val="5"/>
        </w:numPr>
        <w:tabs>
          <w:tab w:val="left" w:pos="1220"/>
        </w:tabs>
        <w:spacing w:before="262"/>
        <w:ind w:left="1220" w:right="121" w:hanging="360"/>
      </w:pPr>
      <w:r>
        <w:t>consider the request carefully by weighing up the benefits and limitations of the requested</w:t>
      </w:r>
      <w:r>
        <w:rPr>
          <w:spacing w:val="-9"/>
        </w:rPr>
        <w:t xml:space="preserve"> </w:t>
      </w:r>
      <w:r>
        <w:t>changes</w:t>
      </w:r>
      <w:r>
        <w:rPr>
          <w:spacing w:val="-10"/>
        </w:rPr>
        <w:t xml:space="preserve"> </w:t>
      </w:r>
      <w:r>
        <w:t>in</w:t>
      </w:r>
      <w:r>
        <w:rPr>
          <w:spacing w:val="-9"/>
        </w:rPr>
        <w:t xml:space="preserve"> </w:t>
      </w:r>
      <w:r>
        <w:t>working</w:t>
      </w:r>
      <w:r>
        <w:rPr>
          <w:spacing w:val="-10"/>
        </w:rPr>
        <w:t xml:space="preserve"> </w:t>
      </w:r>
      <w:r>
        <w:t>conditions</w:t>
      </w:r>
      <w:r>
        <w:rPr>
          <w:spacing w:val="-7"/>
        </w:rPr>
        <w:t xml:space="preserve"> </w:t>
      </w:r>
      <w:r>
        <w:t>for</w:t>
      </w:r>
      <w:r>
        <w:rPr>
          <w:spacing w:val="-9"/>
        </w:rPr>
        <w:t xml:space="preserve"> </w:t>
      </w:r>
      <w:r>
        <w:t>the</w:t>
      </w:r>
      <w:r>
        <w:rPr>
          <w:spacing w:val="-9"/>
        </w:rPr>
        <w:t xml:space="preserve"> </w:t>
      </w:r>
      <w:r>
        <w:t>employee</w:t>
      </w:r>
      <w:r>
        <w:rPr>
          <w:spacing w:val="-9"/>
        </w:rPr>
        <w:t xml:space="preserve"> </w:t>
      </w:r>
      <w:r>
        <w:t>and</w:t>
      </w:r>
      <w:r>
        <w:rPr>
          <w:spacing w:val="-9"/>
        </w:rPr>
        <w:t xml:space="preserve"> </w:t>
      </w:r>
      <w:r>
        <w:t>for</w:t>
      </w:r>
      <w:r>
        <w:rPr>
          <w:spacing w:val="-9"/>
        </w:rPr>
        <w:t xml:space="preserve"> </w:t>
      </w:r>
      <w:r>
        <w:t>the</w:t>
      </w:r>
      <w:r>
        <w:rPr>
          <w:spacing w:val="-9"/>
        </w:rPr>
        <w:t xml:space="preserve"> </w:t>
      </w:r>
      <w:r>
        <w:t>school;</w:t>
      </w:r>
      <w:r>
        <w:rPr>
          <w:spacing w:val="-8"/>
        </w:rPr>
        <w:t xml:space="preserve"> </w:t>
      </w:r>
      <w:r>
        <w:t>and</w:t>
      </w:r>
    </w:p>
    <w:p w:rsidR="00C511CE" w:rsidRDefault="00C511CE">
      <w:pPr>
        <w:pStyle w:val="BodyText"/>
      </w:pPr>
    </w:p>
    <w:p w:rsidR="00C511CE" w:rsidRDefault="00BB6362">
      <w:pPr>
        <w:pStyle w:val="ListParagraph"/>
        <w:numPr>
          <w:ilvl w:val="3"/>
          <w:numId w:val="5"/>
        </w:numPr>
        <w:tabs>
          <w:tab w:val="left" w:pos="1580"/>
        </w:tabs>
        <w:spacing w:line="235" w:lineRule="auto"/>
        <w:ind w:right="117"/>
        <w:jc w:val="both"/>
      </w:pPr>
      <w:r>
        <w:rPr>
          <w:b/>
        </w:rPr>
        <w:t xml:space="preserve">either </w:t>
      </w:r>
      <w:r>
        <w:t>agree to the request on behalf of the governing body and notify the employee</w:t>
      </w:r>
      <w:r>
        <w:rPr>
          <w:spacing w:val="-11"/>
        </w:rPr>
        <w:t xml:space="preserve"> </w:t>
      </w:r>
      <w:r>
        <w:t>in</w:t>
      </w:r>
      <w:r>
        <w:rPr>
          <w:spacing w:val="-11"/>
        </w:rPr>
        <w:t xml:space="preserve"> </w:t>
      </w:r>
      <w:r>
        <w:t>writing</w:t>
      </w:r>
      <w:r>
        <w:rPr>
          <w:spacing w:val="-9"/>
        </w:rPr>
        <w:t xml:space="preserve"> </w:t>
      </w:r>
      <w:r>
        <w:t>as</w:t>
      </w:r>
      <w:r>
        <w:rPr>
          <w:spacing w:val="-9"/>
        </w:rPr>
        <w:t xml:space="preserve"> </w:t>
      </w:r>
      <w:r>
        <w:t>soon</w:t>
      </w:r>
      <w:r>
        <w:rPr>
          <w:spacing w:val="-11"/>
        </w:rPr>
        <w:t xml:space="preserve"> </w:t>
      </w:r>
      <w:r>
        <w:t>as</w:t>
      </w:r>
      <w:r>
        <w:rPr>
          <w:spacing w:val="-11"/>
        </w:rPr>
        <w:t xml:space="preserve"> </w:t>
      </w:r>
      <w:r>
        <w:t>reasonably</w:t>
      </w:r>
      <w:r>
        <w:rPr>
          <w:spacing w:val="-10"/>
        </w:rPr>
        <w:t xml:space="preserve"> </w:t>
      </w:r>
      <w:r>
        <w:t>possible</w:t>
      </w:r>
      <w:r>
        <w:rPr>
          <w:spacing w:val="-9"/>
        </w:rPr>
        <w:t xml:space="preserve"> </w:t>
      </w:r>
      <w:r>
        <w:t>of</w:t>
      </w:r>
      <w:r>
        <w:rPr>
          <w:spacing w:val="-10"/>
        </w:rPr>
        <w:t xml:space="preserve"> </w:t>
      </w:r>
      <w:r>
        <w:t>the</w:t>
      </w:r>
      <w:r>
        <w:rPr>
          <w:spacing w:val="-11"/>
        </w:rPr>
        <w:t xml:space="preserve"> </w:t>
      </w:r>
      <w:r>
        <w:t>variation</w:t>
      </w:r>
      <w:r>
        <w:rPr>
          <w:spacing w:val="-11"/>
        </w:rPr>
        <w:t xml:space="preserve"> </w:t>
      </w:r>
      <w:r>
        <w:t>agreed</w:t>
      </w:r>
      <w:r>
        <w:rPr>
          <w:spacing w:val="-11"/>
        </w:rPr>
        <w:t xml:space="preserve"> </w:t>
      </w:r>
      <w:r>
        <w:t xml:space="preserve">and </w:t>
      </w:r>
      <w:r>
        <w:rPr>
          <w:spacing w:val="-8"/>
        </w:rPr>
        <w:t>the date</w:t>
      </w:r>
      <w:r>
        <w:rPr>
          <w:spacing w:val="-4"/>
        </w:rPr>
        <w:t xml:space="preserve"> </w:t>
      </w:r>
      <w:r>
        <w:rPr>
          <w:spacing w:val="-8"/>
        </w:rPr>
        <w:t>that it starts,</w:t>
      </w:r>
      <w:r>
        <w:rPr>
          <w:spacing w:val="-3"/>
        </w:rPr>
        <w:t xml:space="preserve"> </w:t>
      </w:r>
      <w:r>
        <w:rPr>
          <w:b/>
          <w:spacing w:val="-8"/>
          <w:u w:val="single"/>
        </w:rPr>
        <w:t>bearing</w:t>
      </w:r>
      <w:r>
        <w:rPr>
          <w:b/>
          <w:spacing w:val="-4"/>
          <w:u w:val="single"/>
        </w:rPr>
        <w:t xml:space="preserve"> </w:t>
      </w:r>
      <w:r>
        <w:rPr>
          <w:b/>
          <w:spacing w:val="-8"/>
          <w:u w:val="single"/>
        </w:rPr>
        <w:t>in mind that the whole process,</w:t>
      </w:r>
      <w:r>
        <w:rPr>
          <w:b/>
          <w:spacing w:val="-4"/>
          <w:u w:val="single"/>
        </w:rPr>
        <w:t xml:space="preserve"> </w:t>
      </w:r>
      <w:r>
        <w:rPr>
          <w:b/>
          <w:spacing w:val="-8"/>
          <w:u w:val="single"/>
        </w:rPr>
        <w:t>including any</w:t>
      </w:r>
      <w:r>
        <w:rPr>
          <w:b/>
          <w:spacing w:val="-8"/>
        </w:rPr>
        <w:t xml:space="preserve"> </w:t>
      </w:r>
      <w:r>
        <w:rPr>
          <w:b/>
          <w:w w:val="85"/>
          <w:u w:val="single"/>
        </w:rPr>
        <w:t xml:space="preserve">appeal and notification of that outcome needs to be </w:t>
      </w:r>
      <w:proofErr w:type="spellStart"/>
      <w:r>
        <w:rPr>
          <w:b/>
          <w:w w:val="85"/>
          <w:u w:val="single"/>
        </w:rPr>
        <w:t>finalised</w:t>
      </w:r>
      <w:proofErr w:type="spellEnd"/>
      <w:r>
        <w:rPr>
          <w:b/>
          <w:w w:val="85"/>
          <w:u w:val="single"/>
        </w:rPr>
        <w:t xml:space="preserve"> within 2 months</w:t>
      </w:r>
      <w:r>
        <w:rPr>
          <w:b/>
          <w:spacing w:val="80"/>
        </w:rPr>
        <w:t xml:space="preserve"> </w:t>
      </w:r>
      <w:r>
        <w:rPr>
          <w:b/>
          <w:spacing w:val="-8"/>
          <w:u w:val="single"/>
        </w:rPr>
        <w:t>of</w:t>
      </w:r>
      <w:r>
        <w:rPr>
          <w:b/>
          <w:spacing w:val="-7"/>
          <w:u w:val="single"/>
        </w:rPr>
        <w:t xml:space="preserve"> </w:t>
      </w:r>
      <w:r>
        <w:rPr>
          <w:b/>
          <w:spacing w:val="-8"/>
          <w:u w:val="single"/>
        </w:rPr>
        <w:t>receipt of</w:t>
      </w:r>
      <w:r>
        <w:rPr>
          <w:b/>
          <w:spacing w:val="-6"/>
          <w:u w:val="single"/>
        </w:rPr>
        <w:t xml:space="preserve"> </w:t>
      </w:r>
      <w:r>
        <w:rPr>
          <w:b/>
          <w:spacing w:val="-8"/>
          <w:u w:val="single"/>
        </w:rPr>
        <w:t>the initial</w:t>
      </w:r>
      <w:r>
        <w:rPr>
          <w:b/>
          <w:spacing w:val="-6"/>
          <w:u w:val="single"/>
        </w:rPr>
        <w:t xml:space="preserve"> </w:t>
      </w:r>
      <w:r>
        <w:rPr>
          <w:b/>
          <w:spacing w:val="-8"/>
          <w:u w:val="single"/>
        </w:rPr>
        <w:t>request</w:t>
      </w:r>
      <w:r>
        <w:rPr>
          <w:b/>
          <w:spacing w:val="-1"/>
        </w:rPr>
        <w:t xml:space="preserve"> </w:t>
      </w:r>
      <w:r>
        <w:rPr>
          <w:spacing w:val="-8"/>
        </w:rPr>
        <w:t>(If the school is agreeing to</w:t>
      </w:r>
      <w:r>
        <w:rPr>
          <w:spacing w:val="-10"/>
        </w:rPr>
        <w:t xml:space="preserve"> </w:t>
      </w:r>
      <w:r>
        <w:rPr>
          <w:spacing w:val="-8"/>
        </w:rPr>
        <w:t>a request, a</w:t>
      </w:r>
      <w:r>
        <w:rPr>
          <w:spacing w:val="-10"/>
        </w:rPr>
        <w:t xml:space="preserve"> </w:t>
      </w:r>
      <w:r>
        <w:rPr>
          <w:spacing w:val="-8"/>
        </w:rPr>
        <w:t xml:space="preserve">meeting </w:t>
      </w:r>
      <w:r>
        <w:t>may take place but it is not obligatory).</w:t>
      </w:r>
    </w:p>
    <w:p w:rsidR="00C511CE" w:rsidRDefault="00C511CE">
      <w:pPr>
        <w:pStyle w:val="BodyText"/>
        <w:spacing w:before="1"/>
      </w:pPr>
    </w:p>
    <w:p w:rsidR="00C511CE" w:rsidRDefault="00BB6362">
      <w:pPr>
        <w:pStyle w:val="ListParagraph"/>
        <w:numPr>
          <w:ilvl w:val="3"/>
          <w:numId w:val="5"/>
        </w:numPr>
        <w:tabs>
          <w:tab w:val="left" w:pos="1580"/>
        </w:tabs>
        <w:spacing w:line="235" w:lineRule="auto"/>
        <w:ind w:right="117"/>
        <w:jc w:val="both"/>
      </w:pPr>
      <w:r>
        <w:rPr>
          <w:b/>
        </w:rPr>
        <w:t>or</w:t>
      </w:r>
      <w:r>
        <w:rPr>
          <w:b/>
          <w:spacing w:val="-6"/>
        </w:rPr>
        <w:t xml:space="preserve"> </w:t>
      </w:r>
      <w:r>
        <w:t>discuss</w:t>
      </w:r>
      <w:r>
        <w:rPr>
          <w:spacing w:val="-11"/>
        </w:rPr>
        <w:t xml:space="preserve"> </w:t>
      </w:r>
      <w:r>
        <w:t>the</w:t>
      </w:r>
      <w:r>
        <w:rPr>
          <w:spacing w:val="-11"/>
        </w:rPr>
        <w:t xml:space="preserve"> </w:t>
      </w:r>
      <w:r>
        <w:t>request</w:t>
      </w:r>
      <w:r>
        <w:rPr>
          <w:spacing w:val="-11"/>
        </w:rPr>
        <w:t xml:space="preserve"> </w:t>
      </w:r>
      <w:r>
        <w:t>with</w:t>
      </w:r>
      <w:r>
        <w:rPr>
          <w:spacing w:val="-10"/>
        </w:rPr>
        <w:t xml:space="preserve"> </w:t>
      </w:r>
      <w:r>
        <w:t>the</w:t>
      </w:r>
      <w:r>
        <w:rPr>
          <w:spacing w:val="-11"/>
        </w:rPr>
        <w:t xml:space="preserve"> </w:t>
      </w:r>
      <w:r>
        <w:t>employee</w:t>
      </w:r>
      <w:r>
        <w:rPr>
          <w:spacing w:val="-9"/>
        </w:rPr>
        <w:t xml:space="preserve"> </w:t>
      </w:r>
      <w:r>
        <w:t>in</w:t>
      </w:r>
      <w:r>
        <w:rPr>
          <w:spacing w:val="-13"/>
        </w:rPr>
        <w:t xml:space="preserve"> </w:t>
      </w:r>
      <w:r>
        <w:t>a</w:t>
      </w:r>
      <w:r>
        <w:rPr>
          <w:spacing w:val="-11"/>
        </w:rPr>
        <w:t xml:space="preserve"> </w:t>
      </w:r>
      <w:r>
        <w:t>private</w:t>
      </w:r>
      <w:r>
        <w:rPr>
          <w:spacing w:val="-10"/>
        </w:rPr>
        <w:t xml:space="preserve"> </w:t>
      </w:r>
      <w:r>
        <w:t>place</w:t>
      </w:r>
      <w:r>
        <w:rPr>
          <w:spacing w:val="-11"/>
        </w:rPr>
        <w:t xml:space="preserve"> </w:t>
      </w:r>
      <w:r>
        <w:t>as</w:t>
      </w:r>
      <w:r>
        <w:rPr>
          <w:spacing w:val="-11"/>
        </w:rPr>
        <w:t xml:space="preserve"> </w:t>
      </w:r>
      <w:r>
        <w:t>soon</w:t>
      </w:r>
      <w:r>
        <w:rPr>
          <w:spacing w:val="-11"/>
        </w:rPr>
        <w:t xml:space="preserve"> </w:t>
      </w:r>
      <w:r>
        <w:t>as</w:t>
      </w:r>
      <w:r>
        <w:rPr>
          <w:spacing w:val="-11"/>
        </w:rPr>
        <w:t xml:space="preserve"> </w:t>
      </w:r>
      <w:r>
        <w:t xml:space="preserve">possible </w:t>
      </w:r>
      <w:r>
        <w:rPr>
          <w:w w:val="90"/>
        </w:rPr>
        <w:t xml:space="preserve">after the request is received, </w:t>
      </w:r>
      <w:r>
        <w:rPr>
          <w:b/>
          <w:w w:val="90"/>
          <w:u w:val="single"/>
        </w:rPr>
        <w:t>bearing in mind that the whole process including</w:t>
      </w:r>
      <w:r>
        <w:rPr>
          <w:b/>
          <w:w w:val="90"/>
        </w:rPr>
        <w:t xml:space="preserve"> </w:t>
      </w:r>
      <w:r>
        <w:rPr>
          <w:b/>
          <w:spacing w:val="-8"/>
          <w:u w:val="single"/>
        </w:rPr>
        <w:t>any</w:t>
      </w:r>
      <w:r>
        <w:rPr>
          <w:b/>
          <w:spacing w:val="-9"/>
          <w:u w:val="single"/>
        </w:rPr>
        <w:t xml:space="preserve"> </w:t>
      </w:r>
      <w:r>
        <w:rPr>
          <w:b/>
          <w:spacing w:val="-8"/>
          <w:u w:val="single"/>
        </w:rPr>
        <w:t>appeal and notification of that outcome needs to</w:t>
      </w:r>
      <w:r>
        <w:rPr>
          <w:b/>
          <w:spacing w:val="-9"/>
          <w:u w:val="single"/>
        </w:rPr>
        <w:t xml:space="preserve"> </w:t>
      </w:r>
      <w:r>
        <w:rPr>
          <w:b/>
          <w:spacing w:val="-8"/>
          <w:u w:val="single"/>
        </w:rPr>
        <w:t xml:space="preserve">be </w:t>
      </w:r>
      <w:proofErr w:type="spellStart"/>
      <w:r>
        <w:rPr>
          <w:b/>
          <w:spacing w:val="-8"/>
          <w:u w:val="single"/>
        </w:rPr>
        <w:t>finalised</w:t>
      </w:r>
      <w:proofErr w:type="spellEnd"/>
      <w:r>
        <w:rPr>
          <w:b/>
          <w:spacing w:val="-8"/>
          <w:u w:val="single"/>
        </w:rPr>
        <w:t xml:space="preserve"> within 2</w:t>
      </w:r>
      <w:r>
        <w:rPr>
          <w:b/>
          <w:spacing w:val="-8"/>
        </w:rPr>
        <w:t xml:space="preserve"> </w:t>
      </w:r>
      <w:r>
        <w:rPr>
          <w:b/>
          <w:spacing w:val="-4"/>
          <w:u w:val="single"/>
        </w:rPr>
        <w:t>months</w:t>
      </w:r>
      <w:r>
        <w:rPr>
          <w:b/>
          <w:spacing w:val="-13"/>
          <w:u w:val="single"/>
        </w:rPr>
        <w:t xml:space="preserve"> </w:t>
      </w:r>
      <w:r>
        <w:rPr>
          <w:b/>
          <w:spacing w:val="-4"/>
          <w:u w:val="single"/>
        </w:rPr>
        <w:t>of</w:t>
      </w:r>
      <w:r>
        <w:rPr>
          <w:b/>
          <w:spacing w:val="-12"/>
          <w:u w:val="single"/>
        </w:rPr>
        <w:t xml:space="preserve"> </w:t>
      </w:r>
      <w:r>
        <w:rPr>
          <w:b/>
          <w:spacing w:val="-4"/>
          <w:u w:val="single"/>
        </w:rPr>
        <w:t>receipt</w:t>
      </w:r>
      <w:r>
        <w:rPr>
          <w:b/>
          <w:spacing w:val="-12"/>
          <w:u w:val="single"/>
        </w:rPr>
        <w:t xml:space="preserve"> </w:t>
      </w:r>
      <w:r>
        <w:rPr>
          <w:b/>
          <w:spacing w:val="-4"/>
          <w:u w:val="single"/>
        </w:rPr>
        <w:t>of</w:t>
      </w:r>
      <w:r>
        <w:rPr>
          <w:b/>
          <w:spacing w:val="-12"/>
          <w:u w:val="single"/>
        </w:rPr>
        <w:t xml:space="preserve"> </w:t>
      </w:r>
      <w:r>
        <w:rPr>
          <w:b/>
          <w:spacing w:val="-4"/>
          <w:u w:val="single"/>
        </w:rPr>
        <w:t>the</w:t>
      </w:r>
      <w:r>
        <w:rPr>
          <w:b/>
          <w:spacing w:val="-12"/>
          <w:u w:val="single"/>
        </w:rPr>
        <w:t xml:space="preserve"> </w:t>
      </w:r>
      <w:r>
        <w:rPr>
          <w:b/>
          <w:spacing w:val="-4"/>
          <w:u w:val="single"/>
        </w:rPr>
        <w:t>initial</w:t>
      </w:r>
      <w:r>
        <w:rPr>
          <w:b/>
          <w:spacing w:val="-12"/>
          <w:u w:val="single"/>
        </w:rPr>
        <w:t xml:space="preserve"> </w:t>
      </w:r>
      <w:r>
        <w:rPr>
          <w:b/>
          <w:spacing w:val="-4"/>
          <w:u w:val="single"/>
        </w:rPr>
        <w:t>request.</w:t>
      </w:r>
      <w:r>
        <w:rPr>
          <w:b/>
          <w:spacing w:val="4"/>
        </w:rPr>
        <w:t xml:space="preserve"> </w:t>
      </w:r>
      <w:r>
        <w:rPr>
          <w:spacing w:val="-4"/>
        </w:rPr>
        <w:t>If</w:t>
      </w:r>
      <w:r>
        <w:rPr>
          <w:spacing w:val="-13"/>
        </w:rPr>
        <w:t xml:space="preserve"> </w:t>
      </w:r>
      <w:r>
        <w:rPr>
          <w:spacing w:val="-4"/>
        </w:rPr>
        <w:t>more</w:t>
      </w:r>
      <w:r>
        <w:rPr>
          <w:spacing w:val="-14"/>
        </w:rPr>
        <w:t xml:space="preserve"> </w:t>
      </w:r>
      <w:r>
        <w:rPr>
          <w:spacing w:val="-4"/>
        </w:rPr>
        <w:t>convenient</w:t>
      </w:r>
      <w:r>
        <w:rPr>
          <w:spacing w:val="-13"/>
        </w:rPr>
        <w:t xml:space="preserve"> </w:t>
      </w:r>
      <w:r>
        <w:rPr>
          <w:spacing w:val="-4"/>
        </w:rPr>
        <w:t>to</w:t>
      </w:r>
      <w:r>
        <w:rPr>
          <w:spacing w:val="-13"/>
        </w:rPr>
        <w:t xml:space="preserve"> </w:t>
      </w:r>
      <w:r>
        <w:rPr>
          <w:spacing w:val="-4"/>
        </w:rPr>
        <w:t>the</w:t>
      </w:r>
      <w:r>
        <w:rPr>
          <w:spacing w:val="-13"/>
        </w:rPr>
        <w:t xml:space="preserve"> </w:t>
      </w:r>
      <w:r>
        <w:rPr>
          <w:spacing w:val="-4"/>
        </w:rPr>
        <w:t xml:space="preserve">employee, </w:t>
      </w:r>
      <w:r>
        <w:t>the</w:t>
      </w:r>
      <w:r>
        <w:rPr>
          <w:spacing w:val="-9"/>
        </w:rPr>
        <w:t xml:space="preserve"> </w:t>
      </w:r>
      <w:r>
        <w:t>discussions</w:t>
      </w:r>
      <w:r>
        <w:rPr>
          <w:spacing w:val="-9"/>
        </w:rPr>
        <w:t xml:space="preserve"> </w:t>
      </w:r>
      <w:r>
        <w:t>may</w:t>
      </w:r>
      <w:r>
        <w:rPr>
          <w:spacing w:val="-7"/>
        </w:rPr>
        <w:t xml:space="preserve"> </w:t>
      </w:r>
      <w:r>
        <w:t>take</w:t>
      </w:r>
      <w:r>
        <w:rPr>
          <w:spacing w:val="-7"/>
        </w:rPr>
        <w:t xml:space="preserve"> </w:t>
      </w:r>
      <w:r>
        <w:t>place</w:t>
      </w:r>
      <w:r>
        <w:rPr>
          <w:spacing w:val="-7"/>
        </w:rPr>
        <w:t xml:space="preserve"> </w:t>
      </w:r>
      <w:r>
        <w:t>during</w:t>
      </w:r>
      <w:r>
        <w:rPr>
          <w:spacing w:val="-9"/>
        </w:rPr>
        <w:t xml:space="preserve"> </w:t>
      </w:r>
      <w:r>
        <w:t>a</w:t>
      </w:r>
      <w:r>
        <w:rPr>
          <w:spacing w:val="-9"/>
        </w:rPr>
        <w:t xml:space="preserve"> </w:t>
      </w:r>
      <w:r>
        <w:t>telephone</w:t>
      </w:r>
      <w:r>
        <w:rPr>
          <w:spacing w:val="-7"/>
        </w:rPr>
        <w:t xml:space="preserve"> </w:t>
      </w:r>
      <w:r>
        <w:t>conversation</w:t>
      </w:r>
      <w:r>
        <w:rPr>
          <w:spacing w:val="-9"/>
        </w:rPr>
        <w:t xml:space="preserve"> </w:t>
      </w:r>
      <w:r>
        <w:t>instead</w:t>
      </w:r>
      <w:r>
        <w:rPr>
          <w:spacing w:val="-7"/>
        </w:rPr>
        <w:t xml:space="preserve"> </w:t>
      </w:r>
      <w:r>
        <w:t>of</w:t>
      </w:r>
      <w:r>
        <w:rPr>
          <w:spacing w:val="-7"/>
        </w:rPr>
        <w:t xml:space="preserve"> </w:t>
      </w:r>
      <w:r>
        <w:t>in</w:t>
      </w:r>
      <w:r>
        <w:rPr>
          <w:spacing w:val="-7"/>
        </w:rPr>
        <w:t xml:space="preserve"> </w:t>
      </w:r>
      <w:r>
        <w:t>a meeting.</w:t>
      </w:r>
      <w:r>
        <w:rPr>
          <w:spacing w:val="40"/>
        </w:rPr>
        <w:t xml:space="preserve"> </w:t>
      </w:r>
      <w:r>
        <w:t>The discussions should be recorded in writing, whether they take place by telephone or in a meeting.</w:t>
      </w:r>
    </w:p>
    <w:p w:rsidR="00C511CE" w:rsidRDefault="00C511CE">
      <w:pPr>
        <w:pStyle w:val="BodyText"/>
      </w:pPr>
    </w:p>
    <w:p w:rsidR="00C511CE" w:rsidRDefault="00BB6362">
      <w:pPr>
        <w:pStyle w:val="ListParagraph"/>
        <w:numPr>
          <w:ilvl w:val="1"/>
          <w:numId w:val="5"/>
        </w:numPr>
        <w:tabs>
          <w:tab w:val="left" w:pos="858"/>
          <w:tab w:val="left" w:pos="860"/>
        </w:tabs>
        <w:spacing w:line="259" w:lineRule="auto"/>
        <w:ind w:right="119"/>
        <w:jc w:val="both"/>
      </w:pPr>
      <w:r>
        <w:rPr>
          <w:spacing w:val="-4"/>
        </w:rPr>
        <w:t>If</w:t>
      </w:r>
      <w:r>
        <w:rPr>
          <w:spacing w:val="-7"/>
        </w:rPr>
        <w:t xml:space="preserve"> </w:t>
      </w:r>
      <w:r>
        <w:rPr>
          <w:spacing w:val="-4"/>
        </w:rPr>
        <w:t>the</w:t>
      </w:r>
      <w:r>
        <w:rPr>
          <w:spacing w:val="-6"/>
        </w:rPr>
        <w:t xml:space="preserve"> </w:t>
      </w:r>
      <w:r>
        <w:rPr>
          <w:spacing w:val="-4"/>
        </w:rPr>
        <w:t>head</w:t>
      </w:r>
      <w:r>
        <w:rPr>
          <w:spacing w:val="-6"/>
        </w:rPr>
        <w:t xml:space="preserve"> </w:t>
      </w:r>
      <w:r>
        <w:rPr>
          <w:spacing w:val="-4"/>
        </w:rPr>
        <w:t>teacher</w:t>
      </w:r>
      <w:r>
        <w:rPr>
          <w:spacing w:val="-8"/>
        </w:rPr>
        <w:t xml:space="preserve"> </w:t>
      </w:r>
      <w:r>
        <w:rPr>
          <w:spacing w:val="-4"/>
        </w:rPr>
        <w:t>arranges</w:t>
      </w:r>
      <w:r>
        <w:rPr>
          <w:spacing w:val="-10"/>
        </w:rPr>
        <w:t xml:space="preserve"> </w:t>
      </w:r>
      <w:r>
        <w:rPr>
          <w:spacing w:val="-4"/>
        </w:rPr>
        <w:t>a</w:t>
      </w:r>
      <w:r>
        <w:rPr>
          <w:spacing w:val="-10"/>
        </w:rPr>
        <w:t xml:space="preserve"> </w:t>
      </w:r>
      <w:r>
        <w:rPr>
          <w:spacing w:val="-4"/>
        </w:rPr>
        <w:t>meeting</w:t>
      </w:r>
      <w:r>
        <w:rPr>
          <w:spacing w:val="-7"/>
        </w:rPr>
        <w:t xml:space="preserve"> </w:t>
      </w:r>
      <w:r>
        <w:rPr>
          <w:spacing w:val="-4"/>
        </w:rPr>
        <w:t>to</w:t>
      </w:r>
      <w:r>
        <w:rPr>
          <w:spacing w:val="-11"/>
        </w:rPr>
        <w:t xml:space="preserve"> </w:t>
      </w:r>
      <w:r>
        <w:rPr>
          <w:spacing w:val="-4"/>
        </w:rPr>
        <w:t>discuss</w:t>
      </w:r>
      <w:r>
        <w:rPr>
          <w:spacing w:val="-7"/>
        </w:rPr>
        <w:t xml:space="preserve"> </w:t>
      </w:r>
      <w:r>
        <w:rPr>
          <w:spacing w:val="-4"/>
        </w:rPr>
        <w:t>the</w:t>
      </w:r>
      <w:r>
        <w:rPr>
          <w:spacing w:val="-6"/>
        </w:rPr>
        <w:t xml:space="preserve"> </w:t>
      </w:r>
      <w:r>
        <w:rPr>
          <w:spacing w:val="-4"/>
        </w:rPr>
        <w:t>request</w:t>
      </w:r>
      <w:r>
        <w:rPr>
          <w:spacing w:val="-10"/>
        </w:rPr>
        <w:t xml:space="preserve"> </w:t>
      </w:r>
      <w:r>
        <w:rPr>
          <w:spacing w:val="-4"/>
        </w:rPr>
        <w:t>(including</w:t>
      </w:r>
      <w:r>
        <w:rPr>
          <w:spacing w:val="-10"/>
        </w:rPr>
        <w:t xml:space="preserve"> </w:t>
      </w:r>
      <w:r>
        <w:rPr>
          <w:spacing w:val="-4"/>
        </w:rPr>
        <w:t>any</w:t>
      </w:r>
      <w:r>
        <w:rPr>
          <w:spacing w:val="-12"/>
        </w:rPr>
        <w:t xml:space="preserve"> </w:t>
      </w:r>
      <w:r>
        <w:rPr>
          <w:spacing w:val="-4"/>
        </w:rPr>
        <w:t>appeal)</w:t>
      </w:r>
      <w:r>
        <w:rPr>
          <w:spacing w:val="-6"/>
        </w:rPr>
        <w:t xml:space="preserve"> </w:t>
      </w:r>
      <w:r>
        <w:rPr>
          <w:spacing w:val="-4"/>
        </w:rPr>
        <w:t xml:space="preserve">and </w:t>
      </w:r>
      <w:r>
        <w:t>the</w:t>
      </w:r>
      <w:r>
        <w:rPr>
          <w:spacing w:val="22"/>
        </w:rPr>
        <w:t xml:space="preserve"> </w:t>
      </w:r>
      <w:r>
        <w:t>employee</w:t>
      </w:r>
      <w:r>
        <w:rPr>
          <w:spacing w:val="22"/>
        </w:rPr>
        <w:t xml:space="preserve"> </w:t>
      </w:r>
      <w:r>
        <w:t>fails</w:t>
      </w:r>
      <w:r>
        <w:rPr>
          <w:spacing w:val="24"/>
        </w:rPr>
        <w:t xml:space="preserve"> </w:t>
      </w:r>
      <w:r>
        <w:t>to</w:t>
      </w:r>
      <w:r>
        <w:rPr>
          <w:spacing w:val="21"/>
        </w:rPr>
        <w:t xml:space="preserve"> </w:t>
      </w:r>
      <w:r>
        <w:t>attend</w:t>
      </w:r>
      <w:r>
        <w:rPr>
          <w:spacing w:val="22"/>
        </w:rPr>
        <w:t xml:space="preserve"> </w:t>
      </w:r>
      <w:r>
        <w:t>both</w:t>
      </w:r>
      <w:r>
        <w:rPr>
          <w:spacing w:val="23"/>
        </w:rPr>
        <w:t xml:space="preserve"> </w:t>
      </w:r>
      <w:r>
        <w:t>this</w:t>
      </w:r>
      <w:r>
        <w:rPr>
          <w:spacing w:val="22"/>
        </w:rPr>
        <w:t xml:space="preserve"> </w:t>
      </w:r>
      <w:r>
        <w:t>and</w:t>
      </w:r>
      <w:r>
        <w:rPr>
          <w:spacing w:val="25"/>
        </w:rPr>
        <w:t xml:space="preserve"> </w:t>
      </w:r>
      <w:r>
        <w:t>the</w:t>
      </w:r>
      <w:r>
        <w:rPr>
          <w:spacing w:val="22"/>
        </w:rPr>
        <w:t xml:space="preserve"> </w:t>
      </w:r>
      <w:r>
        <w:t>rearranged</w:t>
      </w:r>
      <w:r>
        <w:rPr>
          <w:spacing w:val="22"/>
        </w:rPr>
        <w:t xml:space="preserve"> </w:t>
      </w:r>
      <w:r>
        <w:t>meeting</w:t>
      </w:r>
      <w:r>
        <w:rPr>
          <w:spacing w:val="24"/>
        </w:rPr>
        <w:t xml:space="preserve"> </w:t>
      </w:r>
      <w:r>
        <w:t>without</w:t>
      </w:r>
      <w:r>
        <w:rPr>
          <w:spacing w:val="24"/>
        </w:rPr>
        <w:t xml:space="preserve"> </w:t>
      </w:r>
      <w:r>
        <w:t>a</w:t>
      </w:r>
      <w:r>
        <w:rPr>
          <w:spacing w:val="22"/>
        </w:rPr>
        <w:t xml:space="preserve"> </w:t>
      </w:r>
      <w:r>
        <w:t>good</w:t>
      </w:r>
    </w:p>
    <w:p w:rsidR="00C511CE" w:rsidRDefault="00C511CE">
      <w:pPr>
        <w:pStyle w:val="BodyText"/>
        <w:spacing w:before="222"/>
      </w:pPr>
    </w:p>
    <w:p w:rsidR="00C511CE" w:rsidRDefault="00BB6362">
      <w:pPr>
        <w:pStyle w:val="BodyText"/>
        <w:tabs>
          <w:tab w:val="left" w:pos="8400"/>
        </w:tabs>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4</w:t>
      </w:r>
    </w:p>
    <w:p w:rsidR="00C511CE" w:rsidRDefault="00C511CE">
      <w:pPr>
        <w:sectPr w:rsidR="00C511CE">
          <w:pgSz w:w="11910" w:h="16840"/>
          <w:pgMar w:top="1340" w:right="1320" w:bottom="500" w:left="1300" w:header="706" w:footer="319" w:gutter="0"/>
          <w:cols w:space="720"/>
        </w:sectPr>
      </w:pPr>
    </w:p>
    <w:p w:rsidR="00C511CE" w:rsidRDefault="00BB6362">
      <w:pPr>
        <w:pStyle w:val="BodyText"/>
        <w:spacing w:before="88" w:line="259" w:lineRule="auto"/>
        <w:ind w:left="860"/>
      </w:pPr>
      <w:r>
        <w:lastRenderedPageBreak/>
        <w:t>reason,</w:t>
      </w:r>
      <w:r>
        <w:rPr>
          <w:spacing w:val="-12"/>
        </w:rPr>
        <w:t xml:space="preserve"> </w:t>
      </w:r>
      <w:r>
        <w:t>the</w:t>
      </w:r>
      <w:r>
        <w:rPr>
          <w:spacing w:val="-11"/>
        </w:rPr>
        <w:t xml:space="preserve"> </w:t>
      </w:r>
      <w:r>
        <w:t>head</w:t>
      </w:r>
      <w:r>
        <w:rPr>
          <w:spacing w:val="-11"/>
        </w:rPr>
        <w:t xml:space="preserve"> </w:t>
      </w:r>
      <w:r>
        <w:t>teacher</w:t>
      </w:r>
      <w:r>
        <w:rPr>
          <w:spacing w:val="-14"/>
        </w:rPr>
        <w:t xml:space="preserve"> </w:t>
      </w:r>
      <w:r>
        <w:t>may,</w:t>
      </w:r>
      <w:r>
        <w:rPr>
          <w:spacing w:val="-15"/>
        </w:rPr>
        <w:t xml:space="preserve"> </w:t>
      </w:r>
      <w:r>
        <w:t>by</w:t>
      </w:r>
      <w:r>
        <w:rPr>
          <w:spacing w:val="-13"/>
        </w:rPr>
        <w:t xml:space="preserve"> </w:t>
      </w:r>
      <w:r>
        <w:t>law,</w:t>
      </w:r>
      <w:r>
        <w:rPr>
          <w:spacing w:val="-12"/>
        </w:rPr>
        <w:t xml:space="preserve"> </w:t>
      </w:r>
      <w:r>
        <w:t>consider</w:t>
      </w:r>
      <w:r>
        <w:rPr>
          <w:spacing w:val="-14"/>
        </w:rPr>
        <w:t xml:space="preserve"> </w:t>
      </w:r>
      <w:r>
        <w:t>the</w:t>
      </w:r>
      <w:r>
        <w:rPr>
          <w:spacing w:val="-11"/>
        </w:rPr>
        <w:t xml:space="preserve"> </w:t>
      </w:r>
      <w:r>
        <w:t>request</w:t>
      </w:r>
      <w:r>
        <w:rPr>
          <w:spacing w:val="-12"/>
        </w:rPr>
        <w:t xml:space="preserve"> </w:t>
      </w:r>
      <w:r>
        <w:t>to</w:t>
      </w:r>
      <w:r>
        <w:rPr>
          <w:spacing w:val="-15"/>
        </w:rPr>
        <w:t xml:space="preserve"> </w:t>
      </w:r>
      <w:r>
        <w:t>be</w:t>
      </w:r>
      <w:r>
        <w:rPr>
          <w:spacing w:val="-11"/>
        </w:rPr>
        <w:t xml:space="preserve"> </w:t>
      </w:r>
      <w:r>
        <w:t>withdrawn.</w:t>
      </w:r>
      <w:r>
        <w:rPr>
          <w:spacing w:val="40"/>
        </w:rPr>
        <w:t xml:space="preserve"> </w:t>
      </w:r>
      <w:r>
        <w:t>In</w:t>
      </w:r>
      <w:r>
        <w:rPr>
          <w:spacing w:val="-13"/>
        </w:rPr>
        <w:t xml:space="preserve"> </w:t>
      </w:r>
      <w:r>
        <w:t>these circumstances,</w:t>
      </w:r>
      <w:r>
        <w:rPr>
          <w:spacing w:val="-3"/>
        </w:rPr>
        <w:t xml:space="preserve"> </w:t>
      </w:r>
      <w:r>
        <w:t>the</w:t>
      </w:r>
      <w:r>
        <w:rPr>
          <w:spacing w:val="-2"/>
        </w:rPr>
        <w:t xml:space="preserve"> </w:t>
      </w:r>
      <w:r>
        <w:t>head</w:t>
      </w:r>
      <w:r>
        <w:rPr>
          <w:spacing w:val="-4"/>
        </w:rPr>
        <w:t xml:space="preserve"> </w:t>
      </w:r>
      <w:r>
        <w:t>teacher</w:t>
      </w:r>
      <w:r>
        <w:rPr>
          <w:spacing w:val="-6"/>
        </w:rPr>
        <w:t xml:space="preserve"> </w:t>
      </w:r>
      <w:r>
        <w:t>must</w:t>
      </w:r>
      <w:r>
        <w:rPr>
          <w:spacing w:val="-3"/>
        </w:rPr>
        <w:t xml:space="preserve"> </w:t>
      </w:r>
      <w:r>
        <w:t>notify</w:t>
      </w:r>
      <w:r>
        <w:rPr>
          <w:spacing w:val="-6"/>
        </w:rPr>
        <w:t xml:space="preserve"> </w:t>
      </w:r>
      <w:r>
        <w:t>the</w:t>
      </w:r>
      <w:r>
        <w:rPr>
          <w:spacing w:val="-4"/>
        </w:rPr>
        <w:t xml:space="preserve"> </w:t>
      </w:r>
      <w:r>
        <w:t>employee</w:t>
      </w:r>
      <w:r>
        <w:rPr>
          <w:spacing w:val="-2"/>
        </w:rPr>
        <w:t xml:space="preserve"> </w:t>
      </w:r>
      <w:r>
        <w:t>in</w:t>
      </w:r>
      <w:r>
        <w:rPr>
          <w:spacing w:val="-4"/>
        </w:rPr>
        <w:t xml:space="preserve"> </w:t>
      </w:r>
      <w:r>
        <w:t>writing</w:t>
      </w:r>
      <w:r>
        <w:rPr>
          <w:spacing w:val="-5"/>
        </w:rPr>
        <w:t xml:space="preserve"> </w:t>
      </w:r>
      <w:r>
        <w:t>of</w:t>
      </w:r>
      <w:r>
        <w:rPr>
          <w:spacing w:val="-4"/>
        </w:rPr>
        <w:t xml:space="preserve"> </w:t>
      </w:r>
      <w:r>
        <w:t>this</w:t>
      </w:r>
      <w:r>
        <w:rPr>
          <w:spacing w:val="-5"/>
        </w:rPr>
        <w:t xml:space="preserve"> </w:t>
      </w:r>
      <w:r>
        <w:t>outcome.</w:t>
      </w:r>
    </w:p>
    <w:p w:rsidR="00C511CE" w:rsidRDefault="00BB6362">
      <w:pPr>
        <w:pStyle w:val="ListParagraph"/>
        <w:numPr>
          <w:ilvl w:val="1"/>
          <w:numId w:val="5"/>
        </w:numPr>
        <w:tabs>
          <w:tab w:val="left" w:pos="858"/>
          <w:tab w:val="left" w:pos="860"/>
        </w:tabs>
        <w:spacing w:before="156" w:line="256" w:lineRule="auto"/>
        <w:ind w:right="114"/>
        <w:jc w:val="both"/>
      </w:pPr>
      <w:r>
        <w:t>Where a discussion or meeting is held under 2.6 the head teacher shall give the employee written confirmation of the decision as soon as possible and having regard to</w:t>
      </w:r>
      <w:r>
        <w:rPr>
          <w:spacing w:val="-7"/>
        </w:rPr>
        <w:t xml:space="preserve"> </w:t>
      </w:r>
      <w:r>
        <w:t>the</w:t>
      </w:r>
      <w:r>
        <w:rPr>
          <w:spacing w:val="-8"/>
        </w:rPr>
        <w:t xml:space="preserve"> </w:t>
      </w:r>
      <w:r>
        <w:t>timescales</w:t>
      </w:r>
      <w:r>
        <w:rPr>
          <w:spacing w:val="-9"/>
        </w:rPr>
        <w:t xml:space="preserve"> </w:t>
      </w:r>
      <w:r>
        <w:t>at</w:t>
      </w:r>
      <w:r>
        <w:rPr>
          <w:spacing w:val="-6"/>
        </w:rPr>
        <w:t xml:space="preserve"> </w:t>
      </w:r>
      <w:r>
        <w:t>1.5.</w:t>
      </w:r>
      <w:r>
        <w:rPr>
          <w:spacing w:val="40"/>
        </w:rPr>
        <w:t xml:space="preserve"> </w:t>
      </w:r>
      <w:r>
        <w:t>If</w:t>
      </w:r>
      <w:r>
        <w:rPr>
          <w:spacing w:val="-7"/>
        </w:rPr>
        <w:t xml:space="preserve"> </w:t>
      </w:r>
      <w:r>
        <w:t>the</w:t>
      </w:r>
      <w:r>
        <w:rPr>
          <w:spacing w:val="-8"/>
        </w:rPr>
        <w:t xml:space="preserve"> </w:t>
      </w:r>
      <w:r>
        <w:t>decision</w:t>
      </w:r>
      <w:r>
        <w:rPr>
          <w:spacing w:val="-11"/>
        </w:rPr>
        <w:t xml:space="preserve"> </w:t>
      </w:r>
      <w:r>
        <w:t>is</w:t>
      </w:r>
      <w:r>
        <w:rPr>
          <w:spacing w:val="-7"/>
        </w:rPr>
        <w:t xml:space="preserve"> </w:t>
      </w:r>
      <w:r>
        <w:t>to</w:t>
      </w:r>
      <w:r>
        <w:rPr>
          <w:spacing w:val="-7"/>
        </w:rPr>
        <w:t xml:space="preserve"> </w:t>
      </w:r>
      <w:r>
        <w:t>agree</w:t>
      </w:r>
      <w:r>
        <w:rPr>
          <w:spacing w:val="-8"/>
        </w:rPr>
        <w:t xml:space="preserve"> </w:t>
      </w:r>
      <w:r>
        <w:t>the</w:t>
      </w:r>
      <w:r>
        <w:rPr>
          <w:spacing w:val="-9"/>
        </w:rPr>
        <w:t xml:space="preserve"> </w:t>
      </w:r>
      <w:r>
        <w:t>request,</w:t>
      </w:r>
      <w:r>
        <w:rPr>
          <w:spacing w:val="-9"/>
        </w:rPr>
        <w:t xml:space="preserve"> </w:t>
      </w:r>
      <w:r>
        <w:t>the</w:t>
      </w:r>
      <w:r>
        <w:rPr>
          <w:spacing w:val="-8"/>
        </w:rPr>
        <w:t xml:space="preserve"> </w:t>
      </w:r>
      <w:r>
        <w:t>letter</w:t>
      </w:r>
      <w:r>
        <w:rPr>
          <w:spacing w:val="-8"/>
        </w:rPr>
        <w:t xml:space="preserve"> </w:t>
      </w:r>
      <w:r>
        <w:t>shall</w:t>
      </w:r>
      <w:r>
        <w:rPr>
          <w:spacing w:val="-9"/>
        </w:rPr>
        <w:t xml:space="preserve"> </w:t>
      </w:r>
      <w:r>
        <w:t>specify the contract variation agreed and the date on which the variation is to start.</w:t>
      </w:r>
    </w:p>
    <w:p w:rsidR="00C511CE" w:rsidRDefault="00BB6362">
      <w:pPr>
        <w:pStyle w:val="ListParagraph"/>
        <w:numPr>
          <w:ilvl w:val="1"/>
          <w:numId w:val="5"/>
        </w:numPr>
        <w:tabs>
          <w:tab w:val="left" w:pos="858"/>
          <w:tab w:val="left" w:pos="860"/>
        </w:tabs>
        <w:spacing w:before="164" w:line="256" w:lineRule="auto"/>
        <w:ind w:right="116"/>
        <w:jc w:val="both"/>
      </w:pPr>
      <w:r>
        <w:t>Requests will not</w:t>
      </w:r>
      <w:r>
        <w:rPr>
          <w:spacing w:val="-3"/>
        </w:rPr>
        <w:t xml:space="preserve"> </w:t>
      </w:r>
      <w:r>
        <w:t>be</w:t>
      </w:r>
      <w:r>
        <w:rPr>
          <w:spacing w:val="-1"/>
        </w:rPr>
        <w:t xml:space="preserve"> </w:t>
      </w:r>
      <w:r>
        <w:t>able</w:t>
      </w:r>
      <w:r>
        <w:rPr>
          <w:spacing w:val="-1"/>
        </w:rPr>
        <w:t xml:space="preserve"> </w:t>
      </w:r>
      <w:r>
        <w:t>to be refused without prior consultation</w:t>
      </w:r>
      <w:r>
        <w:rPr>
          <w:spacing w:val="-1"/>
        </w:rPr>
        <w:t xml:space="preserve"> </w:t>
      </w:r>
      <w:r>
        <w:t>with</w:t>
      </w:r>
      <w:r>
        <w:rPr>
          <w:spacing w:val="-1"/>
        </w:rPr>
        <w:t xml:space="preserve"> </w:t>
      </w:r>
      <w:r>
        <w:t>the</w:t>
      </w:r>
      <w:r>
        <w:rPr>
          <w:spacing w:val="-2"/>
        </w:rPr>
        <w:t xml:space="preserve"> </w:t>
      </w:r>
      <w:r>
        <w:t>employee. Where the decision is to refuse the request, the letter must:</w:t>
      </w:r>
    </w:p>
    <w:p w:rsidR="00C511CE" w:rsidRDefault="00BB6362">
      <w:pPr>
        <w:pStyle w:val="ListParagraph"/>
        <w:numPr>
          <w:ilvl w:val="2"/>
          <w:numId w:val="5"/>
        </w:numPr>
        <w:tabs>
          <w:tab w:val="left" w:pos="1218"/>
          <w:tab w:val="left" w:pos="1220"/>
        </w:tabs>
        <w:spacing w:before="161" w:line="256" w:lineRule="auto"/>
        <w:ind w:left="1220" w:right="120" w:hanging="360"/>
      </w:pPr>
      <w:r>
        <w:t>State</w:t>
      </w:r>
      <w:r>
        <w:rPr>
          <w:spacing w:val="-9"/>
        </w:rPr>
        <w:t xml:space="preserve"> </w:t>
      </w:r>
      <w:r>
        <w:t>which</w:t>
      </w:r>
      <w:r>
        <w:rPr>
          <w:spacing w:val="-14"/>
        </w:rPr>
        <w:t xml:space="preserve"> </w:t>
      </w:r>
      <w:r>
        <w:t>of</w:t>
      </w:r>
      <w:r>
        <w:rPr>
          <w:spacing w:val="-12"/>
        </w:rPr>
        <w:t xml:space="preserve"> </w:t>
      </w:r>
      <w:r>
        <w:t>the</w:t>
      </w:r>
      <w:r>
        <w:rPr>
          <w:spacing w:val="-9"/>
        </w:rPr>
        <w:t xml:space="preserve"> </w:t>
      </w:r>
      <w:r>
        <w:t>following</w:t>
      </w:r>
      <w:r>
        <w:rPr>
          <w:spacing w:val="-9"/>
        </w:rPr>
        <w:t xml:space="preserve"> </w:t>
      </w:r>
      <w:r>
        <w:t>business</w:t>
      </w:r>
      <w:r>
        <w:rPr>
          <w:spacing w:val="-13"/>
        </w:rPr>
        <w:t xml:space="preserve"> </w:t>
      </w:r>
      <w:r>
        <w:t>grounds</w:t>
      </w:r>
      <w:r>
        <w:rPr>
          <w:spacing w:val="-13"/>
        </w:rPr>
        <w:t xml:space="preserve"> </w:t>
      </w:r>
      <w:r>
        <w:t>are</w:t>
      </w:r>
      <w:r>
        <w:rPr>
          <w:spacing w:val="-14"/>
        </w:rPr>
        <w:t xml:space="preserve"> </w:t>
      </w:r>
      <w:r>
        <w:t>being</w:t>
      </w:r>
      <w:r>
        <w:rPr>
          <w:spacing w:val="-13"/>
        </w:rPr>
        <w:t xml:space="preserve"> </w:t>
      </w:r>
      <w:r>
        <w:t>used</w:t>
      </w:r>
      <w:r>
        <w:rPr>
          <w:spacing w:val="-12"/>
        </w:rPr>
        <w:t xml:space="preserve"> </w:t>
      </w:r>
      <w:r>
        <w:t>to</w:t>
      </w:r>
      <w:r>
        <w:rPr>
          <w:spacing w:val="-14"/>
        </w:rPr>
        <w:t xml:space="preserve"> </w:t>
      </w:r>
      <w:r>
        <w:t>justify</w:t>
      </w:r>
      <w:r>
        <w:rPr>
          <w:spacing w:val="-12"/>
        </w:rPr>
        <w:t xml:space="preserve"> </w:t>
      </w:r>
      <w:r>
        <w:t>the</w:t>
      </w:r>
      <w:r>
        <w:rPr>
          <w:spacing w:val="-12"/>
        </w:rPr>
        <w:t xml:space="preserve"> </w:t>
      </w:r>
      <w:r>
        <w:t xml:space="preserve">refusal; </w:t>
      </w:r>
      <w:r>
        <w:rPr>
          <w:spacing w:val="-4"/>
        </w:rPr>
        <w:t>and</w:t>
      </w:r>
    </w:p>
    <w:p w:rsidR="00C511CE" w:rsidRDefault="00BB6362">
      <w:pPr>
        <w:pStyle w:val="ListParagraph"/>
        <w:numPr>
          <w:ilvl w:val="2"/>
          <w:numId w:val="5"/>
        </w:numPr>
        <w:tabs>
          <w:tab w:val="left" w:pos="1219"/>
        </w:tabs>
        <w:spacing w:before="162"/>
        <w:ind w:left="1219" w:hanging="359"/>
      </w:pPr>
      <w:r>
        <w:t>Explain</w:t>
      </w:r>
      <w:r>
        <w:rPr>
          <w:spacing w:val="-17"/>
        </w:rPr>
        <w:t xml:space="preserve"> </w:t>
      </w:r>
      <w:r>
        <w:t>why</w:t>
      </w:r>
      <w:r>
        <w:rPr>
          <w:spacing w:val="-16"/>
        </w:rPr>
        <w:t xml:space="preserve"> </w:t>
      </w:r>
      <w:r>
        <w:t>those</w:t>
      </w:r>
      <w:r>
        <w:rPr>
          <w:spacing w:val="-17"/>
        </w:rPr>
        <w:t xml:space="preserve"> </w:t>
      </w:r>
      <w:r>
        <w:t>business</w:t>
      </w:r>
      <w:r>
        <w:rPr>
          <w:spacing w:val="-15"/>
        </w:rPr>
        <w:t xml:space="preserve"> </w:t>
      </w:r>
      <w:r>
        <w:t>grounds</w:t>
      </w:r>
      <w:r>
        <w:rPr>
          <w:spacing w:val="-17"/>
        </w:rPr>
        <w:t xml:space="preserve"> </w:t>
      </w:r>
      <w:r>
        <w:t>apply;</w:t>
      </w:r>
      <w:r>
        <w:rPr>
          <w:spacing w:val="-17"/>
        </w:rPr>
        <w:t xml:space="preserve"> </w:t>
      </w:r>
      <w:r>
        <w:rPr>
          <w:spacing w:val="-5"/>
        </w:rPr>
        <w:t>and</w:t>
      </w:r>
    </w:p>
    <w:p w:rsidR="00C511CE" w:rsidRDefault="00BB6362">
      <w:pPr>
        <w:pStyle w:val="ListParagraph"/>
        <w:numPr>
          <w:ilvl w:val="2"/>
          <w:numId w:val="5"/>
        </w:numPr>
        <w:tabs>
          <w:tab w:val="left" w:pos="1219"/>
        </w:tabs>
        <w:spacing w:before="179"/>
        <w:ind w:left="1219" w:hanging="359"/>
      </w:pPr>
      <w:r>
        <w:t>Set</w:t>
      </w:r>
      <w:r>
        <w:rPr>
          <w:spacing w:val="-14"/>
        </w:rPr>
        <w:t xml:space="preserve"> </w:t>
      </w:r>
      <w:r>
        <w:t>out</w:t>
      </w:r>
      <w:r>
        <w:rPr>
          <w:spacing w:val="-11"/>
        </w:rPr>
        <w:t xml:space="preserve"> </w:t>
      </w:r>
      <w:r>
        <w:t>the</w:t>
      </w:r>
      <w:r>
        <w:rPr>
          <w:spacing w:val="-13"/>
        </w:rPr>
        <w:t xml:space="preserve"> </w:t>
      </w:r>
      <w:r>
        <w:t>appeal</w:t>
      </w:r>
      <w:r>
        <w:rPr>
          <w:spacing w:val="-12"/>
        </w:rPr>
        <w:t xml:space="preserve"> </w:t>
      </w:r>
      <w:r>
        <w:rPr>
          <w:spacing w:val="-2"/>
        </w:rPr>
        <w:t>procedure.</w:t>
      </w:r>
    </w:p>
    <w:p w:rsidR="00C511CE" w:rsidRDefault="00BB6362">
      <w:pPr>
        <w:pStyle w:val="ListParagraph"/>
        <w:numPr>
          <w:ilvl w:val="1"/>
          <w:numId w:val="5"/>
        </w:numPr>
        <w:tabs>
          <w:tab w:val="left" w:pos="858"/>
          <w:tab w:val="left" w:pos="860"/>
        </w:tabs>
        <w:spacing w:before="178" w:line="259" w:lineRule="auto"/>
        <w:ind w:right="124"/>
        <w:jc w:val="both"/>
      </w:pPr>
      <w:r>
        <w:t>A request to work flexibly may be turned down on one or more of</w:t>
      </w:r>
      <w:r>
        <w:rPr>
          <w:spacing w:val="-1"/>
        </w:rPr>
        <w:t xml:space="preserve"> </w:t>
      </w:r>
      <w:r>
        <w:t>the eight business grounds below:</w:t>
      </w:r>
    </w:p>
    <w:p w:rsidR="00C511CE" w:rsidRDefault="00BB6362">
      <w:pPr>
        <w:pStyle w:val="ListParagraph"/>
        <w:numPr>
          <w:ilvl w:val="2"/>
          <w:numId w:val="5"/>
        </w:numPr>
        <w:tabs>
          <w:tab w:val="left" w:pos="1218"/>
        </w:tabs>
        <w:spacing w:before="158"/>
        <w:ind w:left="1218" w:hanging="358"/>
      </w:pPr>
      <w:r>
        <w:t>the</w:t>
      </w:r>
      <w:r>
        <w:rPr>
          <w:spacing w:val="-8"/>
        </w:rPr>
        <w:t xml:space="preserve"> </w:t>
      </w:r>
      <w:r>
        <w:t>burden</w:t>
      </w:r>
      <w:r>
        <w:rPr>
          <w:spacing w:val="-8"/>
        </w:rPr>
        <w:t xml:space="preserve"> </w:t>
      </w:r>
      <w:r>
        <w:t>of</w:t>
      </w:r>
      <w:r>
        <w:rPr>
          <w:spacing w:val="-10"/>
        </w:rPr>
        <w:t xml:space="preserve"> </w:t>
      </w:r>
      <w:r>
        <w:t>additional</w:t>
      </w:r>
      <w:r>
        <w:rPr>
          <w:spacing w:val="-7"/>
        </w:rPr>
        <w:t xml:space="preserve"> </w:t>
      </w:r>
      <w:r>
        <w:rPr>
          <w:spacing w:val="-2"/>
        </w:rPr>
        <w:t>costs;</w:t>
      </w:r>
    </w:p>
    <w:p w:rsidR="00C511CE" w:rsidRDefault="00BB6362">
      <w:pPr>
        <w:pStyle w:val="ListParagraph"/>
        <w:numPr>
          <w:ilvl w:val="2"/>
          <w:numId w:val="5"/>
        </w:numPr>
        <w:tabs>
          <w:tab w:val="left" w:pos="1220"/>
        </w:tabs>
        <w:spacing w:before="263"/>
        <w:ind w:left="1220" w:right="118" w:hanging="360"/>
      </w:pPr>
      <w:r>
        <w:t>detrimental</w:t>
      </w:r>
      <w:r>
        <w:rPr>
          <w:spacing w:val="-19"/>
        </w:rPr>
        <w:t xml:space="preserve"> </w:t>
      </w:r>
      <w:r>
        <w:t>effect</w:t>
      </w:r>
      <w:r>
        <w:rPr>
          <w:spacing w:val="-21"/>
        </w:rPr>
        <w:t xml:space="preserve"> </w:t>
      </w:r>
      <w:r>
        <w:t>on</w:t>
      </w:r>
      <w:r>
        <w:rPr>
          <w:spacing w:val="-22"/>
        </w:rPr>
        <w:t xml:space="preserve"> </w:t>
      </w:r>
      <w:r>
        <w:t>ability</w:t>
      </w:r>
      <w:r>
        <w:rPr>
          <w:spacing w:val="-20"/>
        </w:rPr>
        <w:t xml:space="preserve"> </w:t>
      </w:r>
      <w:r>
        <w:t>to</w:t>
      </w:r>
      <w:r>
        <w:rPr>
          <w:spacing w:val="-21"/>
        </w:rPr>
        <w:t xml:space="preserve"> </w:t>
      </w:r>
      <w:r>
        <w:t>meet</w:t>
      </w:r>
      <w:r>
        <w:rPr>
          <w:spacing w:val="-21"/>
        </w:rPr>
        <w:t xml:space="preserve"> </w:t>
      </w:r>
      <w:r>
        <w:t>customer</w:t>
      </w:r>
      <w:r>
        <w:rPr>
          <w:spacing w:val="-19"/>
        </w:rPr>
        <w:t xml:space="preserve"> </w:t>
      </w:r>
      <w:r>
        <w:t>demand</w:t>
      </w:r>
      <w:r>
        <w:rPr>
          <w:spacing w:val="-20"/>
        </w:rPr>
        <w:t xml:space="preserve"> </w:t>
      </w:r>
      <w:r>
        <w:t>(pupils</w:t>
      </w:r>
      <w:r>
        <w:rPr>
          <w:spacing w:val="-20"/>
        </w:rPr>
        <w:t xml:space="preserve"> </w:t>
      </w:r>
      <w:r>
        <w:t>and/or</w:t>
      </w:r>
      <w:r>
        <w:rPr>
          <w:spacing w:val="-19"/>
        </w:rPr>
        <w:t xml:space="preserve"> </w:t>
      </w:r>
      <w:r>
        <w:t>parents</w:t>
      </w:r>
      <w:r>
        <w:rPr>
          <w:spacing w:val="-18"/>
        </w:rPr>
        <w:t xml:space="preserve"> </w:t>
      </w:r>
      <w:r>
        <w:t>in</w:t>
      </w:r>
      <w:r>
        <w:rPr>
          <w:spacing w:val="-22"/>
        </w:rPr>
        <w:t xml:space="preserve"> </w:t>
      </w:r>
      <w:r>
        <w:t>the case of schools);</w:t>
      </w:r>
    </w:p>
    <w:p w:rsidR="00C511CE" w:rsidRDefault="00BB6362">
      <w:pPr>
        <w:pStyle w:val="ListParagraph"/>
        <w:numPr>
          <w:ilvl w:val="2"/>
          <w:numId w:val="5"/>
        </w:numPr>
        <w:tabs>
          <w:tab w:val="left" w:pos="1219"/>
        </w:tabs>
        <w:spacing w:before="261"/>
        <w:ind w:left="1219" w:hanging="359"/>
      </w:pPr>
      <w:r>
        <w:t>inability</w:t>
      </w:r>
      <w:r>
        <w:rPr>
          <w:spacing w:val="-14"/>
        </w:rPr>
        <w:t xml:space="preserve"> </w:t>
      </w:r>
      <w:r>
        <w:t>to</w:t>
      </w:r>
      <w:r>
        <w:rPr>
          <w:spacing w:val="-13"/>
        </w:rPr>
        <w:t xml:space="preserve"> </w:t>
      </w:r>
      <w:r>
        <w:t>re-</w:t>
      </w:r>
      <w:proofErr w:type="spellStart"/>
      <w:r>
        <w:t>organise</w:t>
      </w:r>
      <w:proofErr w:type="spellEnd"/>
      <w:r>
        <w:rPr>
          <w:spacing w:val="-10"/>
        </w:rPr>
        <w:t xml:space="preserve"> </w:t>
      </w:r>
      <w:r>
        <w:t>work</w:t>
      </w:r>
      <w:r>
        <w:rPr>
          <w:spacing w:val="-13"/>
        </w:rPr>
        <w:t xml:space="preserve"> </w:t>
      </w:r>
      <w:r>
        <w:t>amongst</w:t>
      </w:r>
      <w:r>
        <w:rPr>
          <w:spacing w:val="-13"/>
        </w:rPr>
        <w:t xml:space="preserve"> </w:t>
      </w:r>
      <w:r>
        <w:t>existing</w:t>
      </w:r>
      <w:r>
        <w:rPr>
          <w:spacing w:val="-13"/>
        </w:rPr>
        <w:t xml:space="preserve"> </w:t>
      </w:r>
      <w:r>
        <w:rPr>
          <w:spacing w:val="-2"/>
        </w:rPr>
        <w:t>staff;</w:t>
      </w:r>
    </w:p>
    <w:p w:rsidR="00C511CE" w:rsidRDefault="00BB6362">
      <w:pPr>
        <w:pStyle w:val="ListParagraph"/>
        <w:numPr>
          <w:ilvl w:val="2"/>
          <w:numId w:val="5"/>
        </w:numPr>
        <w:tabs>
          <w:tab w:val="left" w:pos="1219"/>
        </w:tabs>
        <w:spacing w:before="263"/>
        <w:ind w:left="1219" w:hanging="359"/>
      </w:pPr>
      <w:r>
        <w:t>inability</w:t>
      </w:r>
      <w:r>
        <w:rPr>
          <w:spacing w:val="-7"/>
        </w:rPr>
        <w:t xml:space="preserve"> </w:t>
      </w:r>
      <w:r>
        <w:t>to</w:t>
      </w:r>
      <w:r>
        <w:rPr>
          <w:spacing w:val="-6"/>
        </w:rPr>
        <w:t xml:space="preserve"> </w:t>
      </w:r>
      <w:r>
        <w:t>recruit</w:t>
      </w:r>
      <w:r>
        <w:rPr>
          <w:spacing w:val="-6"/>
        </w:rPr>
        <w:t xml:space="preserve"> </w:t>
      </w:r>
      <w:r>
        <w:t>additional</w:t>
      </w:r>
      <w:r>
        <w:rPr>
          <w:spacing w:val="-2"/>
        </w:rPr>
        <w:t xml:space="preserve"> staff;</w:t>
      </w:r>
    </w:p>
    <w:p w:rsidR="00C511CE" w:rsidRDefault="00BB6362">
      <w:pPr>
        <w:pStyle w:val="ListParagraph"/>
        <w:numPr>
          <w:ilvl w:val="2"/>
          <w:numId w:val="5"/>
        </w:numPr>
        <w:tabs>
          <w:tab w:val="left" w:pos="1219"/>
        </w:tabs>
        <w:spacing w:before="262"/>
        <w:ind w:left="1219" w:hanging="359"/>
      </w:pPr>
      <w:r>
        <w:t>detrimental</w:t>
      </w:r>
      <w:r>
        <w:rPr>
          <w:spacing w:val="-14"/>
        </w:rPr>
        <w:t xml:space="preserve"> </w:t>
      </w:r>
      <w:r>
        <w:t>impact</w:t>
      </w:r>
      <w:r>
        <w:rPr>
          <w:spacing w:val="-12"/>
        </w:rPr>
        <w:t xml:space="preserve"> </w:t>
      </w:r>
      <w:r>
        <w:t>on</w:t>
      </w:r>
      <w:r>
        <w:rPr>
          <w:spacing w:val="-15"/>
        </w:rPr>
        <w:t xml:space="preserve"> </w:t>
      </w:r>
      <w:r>
        <w:rPr>
          <w:spacing w:val="-2"/>
        </w:rPr>
        <w:t>quality;</w:t>
      </w:r>
    </w:p>
    <w:p w:rsidR="00C511CE" w:rsidRDefault="00BB6362">
      <w:pPr>
        <w:pStyle w:val="ListParagraph"/>
        <w:numPr>
          <w:ilvl w:val="2"/>
          <w:numId w:val="5"/>
        </w:numPr>
        <w:tabs>
          <w:tab w:val="left" w:pos="1220"/>
        </w:tabs>
        <w:spacing w:before="263"/>
        <w:ind w:left="1220" w:hanging="360"/>
      </w:pPr>
      <w:r>
        <w:t>detrimental</w:t>
      </w:r>
      <w:r>
        <w:rPr>
          <w:spacing w:val="-14"/>
        </w:rPr>
        <w:t xml:space="preserve"> </w:t>
      </w:r>
      <w:r>
        <w:t>impact</w:t>
      </w:r>
      <w:r>
        <w:rPr>
          <w:spacing w:val="-12"/>
        </w:rPr>
        <w:t xml:space="preserve"> </w:t>
      </w:r>
      <w:r>
        <w:t>on</w:t>
      </w:r>
      <w:r>
        <w:rPr>
          <w:spacing w:val="-15"/>
        </w:rPr>
        <w:t xml:space="preserve"> </w:t>
      </w:r>
      <w:r>
        <w:rPr>
          <w:spacing w:val="-2"/>
        </w:rPr>
        <w:t>performance;</w:t>
      </w:r>
    </w:p>
    <w:p w:rsidR="00C511CE" w:rsidRDefault="00BB6362">
      <w:pPr>
        <w:pStyle w:val="ListParagraph"/>
        <w:numPr>
          <w:ilvl w:val="2"/>
          <w:numId w:val="5"/>
        </w:numPr>
        <w:tabs>
          <w:tab w:val="left" w:pos="1219"/>
        </w:tabs>
        <w:spacing w:before="262"/>
        <w:ind w:left="1219" w:hanging="359"/>
      </w:pPr>
      <w:r>
        <w:t>insufficiency</w:t>
      </w:r>
      <w:r>
        <w:rPr>
          <w:spacing w:val="-8"/>
        </w:rPr>
        <w:t xml:space="preserve"> </w:t>
      </w:r>
      <w:r>
        <w:t>of</w:t>
      </w:r>
      <w:r>
        <w:rPr>
          <w:spacing w:val="-8"/>
        </w:rPr>
        <w:t xml:space="preserve"> </w:t>
      </w:r>
      <w:r>
        <w:t>work</w:t>
      </w:r>
      <w:r>
        <w:rPr>
          <w:spacing w:val="-11"/>
        </w:rPr>
        <w:t xml:space="preserve"> </w:t>
      </w:r>
      <w:r>
        <w:t>during</w:t>
      </w:r>
      <w:r>
        <w:rPr>
          <w:spacing w:val="-6"/>
        </w:rPr>
        <w:t xml:space="preserve"> </w:t>
      </w:r>
      <w:r>
        <w:t>the</w:t>
      </w:r>
      <w:r>
        <w:rPr>
          <w:spacing w:val="-8"/>
        </w:rPr>
        <w:t xml:space="preserve"> </w:t>
      </w:r>
      <w:r>
        <w:t>periods</w:t>
      </w:r>
      <w:r>
        <w:rPr>
          <w:spacing w:val="-5"/>
        </w:rPr>
        <w:t xml:space="preserve"> </w:t>
      </w:r>
      <w:r>
        <w:t>the</w:t>
      </w:r>
      <w:r>
        <w:rPr>
          <w:spacing w:val="-8"/>
        </w:rPr>
        <w:t xml:space="preserve"> </w:t>
      </w:r>
      <w:r>
        <w:t>employee</w:t>
      </w:r>
      <w:r>
        <w:rPr>
          <w:spacing w:val="-8"/>
        </w:rPr>
        <w:t xml:space="preserve"> </w:t>
      </w:r>
      <w:r>
        <w:t>proposes</w:t>
      </w:r>
      <w:r>
        <w:rPr>
          <w:spacing w:val="-6"/>
        </w:rPr>
        <w:t xml:space="preserve"> </w:t>
      </w:r>
      <w:r>
        <w:t>to</w:t>
      </w:r>
      <w:r>
        <w:rPr>
          <w:spacing w:val="-10"/>
        </w:rPr>
        <w:t xml:space="preserve"> </w:t>
      </w:r>
      <w:r>
        <w:t>work;</w:t>
      </w:r>
      <w:r>
        <w:rPr>
          <w:spacing w:val="-8"/>
        </w:rPr>
        <w:t xml:space="preserve"> </w:t>
      </w:r>
      <w:r>
        <w:rPr>
          <w:spacing w:val="-5"/>
        </w:rPr>
        <w:t>and</w:t>
      </w:r>
    </w:p>
    <w:p w:rsidR="00C511CE" w:rsidRDefault="00BB6362">
      <w:pPr>
        <w:pStyle w:val="ListParagraph"/>
        <w:numPr>
          <w:ilvl w:val="2"/>
          <w:numId w:val="5"/>
        </w:numPr>
        <w:tabs>
          <w:tab w:val="left" w:pos="1219"/>
        </w:tabs>
        <w:spacing w:before="262"/>
        <w:ind w:left="1219" w:hanging="359"/>
      </w:pPr>
      <w:r>
        <w:t>planned</w:t>
      </w:r>
      <w:r>
        <w:rPr>
          <w:spacing w:val="-17"/>
        </w:rPr>
        <w:t xml:space="preserve"> </w:t>
      </w:r>
      <w:r>
        <w:t>structural</w:t>
      </w:r>
      <w:r>
        <w:rPr>
          <w:spacing w:val="-14"/>
        </w:rPr>
        <w:t xml:space="preserve"> </w:t>
      </w:r>
      <w:r>
        <w:rPr>
          <w:spacing w:val="-2"/>
        </w:rPr>
        <w:t>changes</w:t>
      </w:r>
    </w:p>
    <w:p w:rsidR="00C511CE" w:rsidRDefault="00C511CE">
      <w:pPr>
        <w:pStyle w:val="BodyText"/>
        <w:spacing w:before="178"/>
      </w:pPr>
    </w:p>
    <w:p w:rsidR="00C511CE" w:rsidRDefault="00BB6362">
      <w:pPr>
        <w:pStyle w:val="ListParagraph"/>
        <w:numPr>
          <w:ilvl w:val="1"/>
          <w:numId w:val="5"/>
        </w:numPr>
        <w:tabs>
          <w:tab w:val="left" w:pos="858"/>
          <w:tab w:val="left" w:pos="860"/>
        </w:tabs>
        <w:ind w:right="119"/>
        <w:jc w:val="both"/>
      </w:pPr>
      <w:r>
        <w:t>If</w:t>
      </w:r>
      <w:r>
        <w:rPr>
          <w:spacing w:val="-5"/>
        </w:rPr>
        <w:t xml:space="preserve"> </w:t>
      </w:r>
      <w:r>
        <w:t>the</w:t>
      </w:r>
      <w:r>
        <w:rPr>
          <w:spacing w:val="-6"/>
        </w:rPr>
        <w:t xml:space="preserve"> </w:t>
      </w:r>
      <w:r>
        <w:t>school</w:t>
      </w:r>
      <w:r>
        <w:rPr>
          <w:spacing w:val="-7"/>
        </w:rPr>
        <w:t xml:space="preserve"> </w:t>
      </w:r>
      <w:r>
        <w:t>rejects</w:t>
      </w:r>
      <w:r>
        <w:rPr>
          <w:spacing w:val="-7"/>
        </w:rPr>
        <w:t xml:space="preserve"> </w:t>
      </w:r>
      <w:r>
        <w:t>the</w:t>
      </w:r>
      <w:r>
        <w:rPr>
          <w:spacing w:val="-8"/>
        </w:rPr>
        <w:t xml:space="preserve"> </w:t>
      </w:r>
      <w:r>
        <w:t>request,</w:t>
      </w:r>
      <w:r>
        <w:rPr>
          <w:spacing w:val="-7"/>
        </w:rPr>
        <w:t xml:space="preserve"> </w:t>
      </w:r>
      <w:r>
        <w:t>the</w:t>
      </w:r>
      <w:r>
        <w:rPr>
          <w:spacing w:val="-6"/>
        </w:rPr>
        <w:t xml:space="preserve"> </w:t>
      </w:r>
      <w:r>
        <w:t>employee</w:t>
      </w:r>
      <w:r>
        <w:rPr>
          <w:spacing w:val="-6"/>
        </w:rPr>
        <w:t xml:space="preserve"> </w:t>
      </w:r>
      <w:r>
        <w:t>must</w:t>
      </w:r>
      <w:r>
        <w:rPr>
          <w:spacing w:val="-7"/>
        </w:rPr>
        <w:t xml:space="preserve"> </w:t>
      </w:r>
      <w:r>
        <w:t>be</w:t>
      </w:r>
      <w:r>
        <w:rPr>
          <w:spacing w:val="-8"/>
        </w:rPr>
        <w:t xml:space="preserve"> </w:t>
      </w:r>
      <w:r>
        <w:t>allowed</w:t>
      </w:r>
      <w:r>
        <w:rPr>
          <w:spacing w:val="-4"/>
        </w:rPr>
        <w:t xml:space="preserve"> </w:t>
      </w:r>
      <w:r>
        <w:t>to</w:t>
      </w:r>
      <w:r>
        <w:rPr>
          <w:spacing w:val="-10"/>
        </w:rPr>
        <w:t xml:space="preserve"> </w:t>
      </w:r>
      <w:r>
        <w:t>appeal</w:t>
      </w:r>
      <w:r>
        <w:rPr>
          <w:spacing w:val="-6"/>
        </w:rPr>
        <w:t xml:space="preserve"> </w:t>
      </w:r>
      <w:r>
        <w:t>against</w:t>
      </w:r>
      <w:r>
        <w:rPr>
          <w:spacing w:val="-7"/>
        </w:rPr>
        <w:t xml:space="preserve"> </w:t>
      </w:r>
      <w:r>
        <w:t xml:space="preserve">this decision and should be notified in writing of the outcome and of the school’s appeal </w:t>
      </w:r>
      <w:r>
        <w:rPr>
          <w:spacing w:val="-2"/>
        </w:rPr>
        <w:t>process,</w:t>
      </w:r>
      <w:r>
        <w:rPr>
          <w:spacing w:val="-10"/>
        </w:rPr>
        <w:t xml:space="preserve"> </w:t>
      </w:r>
      <w:r>
        <w:rPr>
          <w:spacing w:val="-2"/>
        </w:rPr>
        <w:t>namely</w:t>
      </w:r>
      <w:r>
        <w:rPr>
          <w:spacing w:val="-12"/>
        </w:rPr>
        <w:t xml:space="preserve"> </w:t>
      </w:r>
      <w:r>
        <w:rPr>
          <w:spacing w:val="-2"/>
        </w:rPr>
        <w:t>to</w:t>
      </w:r>
      <w:r>
        <w:rPr>
          <w:spacing w:val="-11"/>
        </w:rPr>
        <w:t xml:space="preserve"> </w:t>
      </w:r>
      <w:r>
        <w:rPr>
          <w:spacing w:val="-2"/>
        </w:rPr>
        <w:t>whom</w:t>
      </w:r>
      <w:r>
        <w:rPr>
          <w:spacing w:val="-11"/>
        </w:rPr>
        <w:t xml:space="preserve"> </w:t>
      </w:r>
      <w:r>
        <w:rPr>
          <w:spacing w:val="-2"/>
        </w:rPr>
        <w:t>the</w:t>
      </w:r>
      <w:r>
        <w:rPr>
          <w:spacing w:val="-10"/>
        </w:rPr>
        <w:t xml:space="preserve"> </w:t>
      </w:r>
      <w:r>
        <w:rPr>
          <w:spacing w:val="-2"/>
        </w:rPr>
        <w:t>employee</w:t>
      </w:r>
      <w:r>
        <w:rPr>
          <w:spacing w:val="-10"/>
        </w:rPr>
        <w:t xml:space="preserve"> </w:t>
      </w:r>
      <w:r>
        <w:rPr>
          <w:spacing w:val="-2"/>
        </w:rPr>
        <w:t>should</w:t>
      </w:r>
      <w:r>
        <w:rPr>
          <w:spacing w:val="-10"/>
        </w:rPr>
        <w:t xml:space="preserve"> </w:t>
      </w:r>
      <w:r>
        <w:rPr>
          <w:spacing w:val="-2"/>
        </w:rPr>
        <w:t>submit</w:t>
      </w:r>
      <w:r>
        <w:rPr>
          <w:spacing w:val="-11"/>
        </w:rPr>
        <w:t xml:space="preserve"> </w:t>
      </w:r>
      <w:r>
        <w:rPr>
          <w:spacing w:val="-2"/>
        </w:rPr>
        <w:t>an</w:t>
      </w:r>
      <w:r>
        <w:rPr>
          <w:spacing w:val="-11"/>
        </w:rPr>
        <w:t xml:space="preserve"> </w:t>
      </w:r>
      <w:r>
        <w:rPr>
          <w:spacing w:val="-2"/>
        </w:rPr>
        <w:t>appeal</w:t>
      </w:r>
      <w:r>
        <w:rPr>
          <w:spacing w:val="-12"/>
        </w:rPr>
        <w:t xml:space="preserve"> </w:t>
      </w:r>
      <w:r>
        <w:rPr>
          <w:spacing w:val="-2"/>
        </w:rPr>
        <w:t>and</w:t>
      </w:r>
      <w:r>
        <w:rPr>
          <w:spacing w:val="-10"/>
        </w:rPr>
        <w:t xml:space="preserve"> </w:t>
      </w:r>
      <w:r>
        <w:rPr>
          <w:spacing w:val="-2"/>
        </w:rPr>
        <w:t>a</w:t>
      </w:r>
      <w:r>
        <w:rPr>
          <w:spacing w:val="-13"/>
        </w:rPr>
        <w:t xml:space="preserve"> </w:t>
      </w:r>
      <w:r>
        <w:rPr>
          <w:spacing w:val="-2"/>
        </w:rPr>
        <w:t>reasonable</w:t>
      </w:r>
      <w:r>
        <w:rPr>
          <w:spacing w:val="-12"/>
        </w:rPr>
        <w:t xml:space="preserve"> </w:t>
      </w:r>
      <w:r>
        <w:rPr>
          <w:spacing w:val="-2"/>
        </w:rPr>
        <w:t xml:space="preserve">date </w:t>
      </w:r>
      <w:r>
        <w:t>by which it should be submitted.</w:t>
      </w:r>
    </w:p>
    <w:p w:rsidR="00C511CE" w:rsidRDefault="00BB6362">
      <w:pPr>
        <w:pStyle w:val="Heading1"/>
        <w:numPr>
          <w:ilvl w:val="1"/>
          <w:numId w:val="4"/>
        </w:numPr>
        <w:tabs>
          <w:tab w:val="left" w:pos="860"/>
        </w:tabs>
        <w:spacing w:before="234"/>
        <w:rPr>
          <w:color w:val="00696C"/>
        </w:rPr>
      </w:pPr>
      <w:bookmarkStart w:id="3" w:name="_bookmark2"/>
      <w:bookmarkEnd w:id="3"/>
      <w:r>
        <w:rPr>
          <w:color w:val="00696C"/>
          <w:w w:val="85"/>
        </w:rPr>
        <w:t>Trial</w:t>
      </w:r>
      <w:r>
        <w:rPr>
          <w:color w:val="00696C"/>
          <w:spacing w:val="-1"/>
        </w:rPr>
        <w:t xml:space="preserve"> </w:t>
      </w:r>
      <w:r>
        <w:rPr>
          <w:color w:val="00696C"/>
          <w:spacing w:val="-2"/>
        </w:rPr>
        <w:t>Periods</w:t>
      </w:r>
    </w:p>
    <w:p w:rsidR="00C511CE" w:rsidRDefault="00C511CE">
      <w:pPr>
        <w:pStyle w:val="BodyText"/>
        <w:spacing w:before="168"/>
        <w:rPr>
          <w:b/>
          <w:sz w:val="28"/>
        </w:rPr>
      </w:pPr>
    </w:p>
    <w:p w:rsidR="00C511CE" w:rsidRDefault="00BB6362">
      <w:pPr>
        <w:pStyle w:val="ListParagraph"/>
        <w:numPr>
          <w:ilvl w:val="1"/>
          <w:numId w:val="4"/>
        </w:numPr>
        <w:tabs>
          <w:tab w:val="left" w:pos="858"/>
          <w:tab w:val="left" w:pos="860"/>
        </w:tabs>
        <w:spacing w:before="1"/>
        <w:ind w:right="118"/>
        <w:jc w:val="both"/>
      </w:pPr>
      <w:r>
        <w:t>If the head teacher is unsure whether an employee’s request to work flexibly is sustainable in the long term or is concerned about the impact that the arrangement could have on parents, colleagues and/or pupils, it may agree to vary an employee’s contract</w:t>
      </w:r>
      <w:r>
        <w:rPr>
          <w:spacing w:val="-4"/>
        </w:rPr>
        <w:t xml:space="preserve"> </w:t>
      </w:r>
      <w:r>
        <w:t>on</w:t>
      </w:r>
      <w:r>
        <w:rPr>
          <w:spacing w:val="-10"/>
        </w:rPr>
        <w:t xml:space="preserve"> </w:t>
      </w:r>
      <w:r>
        <w:t>a</w:t>
      </w:r>
      <w:r>
        <w:rPr>
          <w:spacing w:val="-4"/>
        </w:rPr>
        <w:t xml:space="preserve"> </w:t>
      </w:r>
      <w:r>
        <w:t>temporary</w:t>
      </w:r>
      <w:r>
        <w:rPr>
          <w:spacing w:val="-12"/>
        </w:rPr>
        <w:t xml:space="preserve"> </w:t>
      </w:r>
      <w:r>
        <w:t>basis</w:t>
      </w:r>
      <w:r>
        <w:rPr>
          <w:spacing w:val="-5"/>
        </w:rPr>
        <w:t xml:space="preserve"> </w:t>
      </w:r>
      <w:r>
        <w:t>and</w:t>
      </w:r>
      <w:r>
        <w:rPr>
          <w:spacing w:val="-4"/>
        </w:rPr>
        <w:t xml:space="preserve"> </w:t>
      </w:r>
      <w:r>
        <w:t>for</w:t>
      </w:r>
      <w:r>
        <w:rPr>
          <w:spacing w:val="-4"/>
        </w:rPr>
        <w:t xml:space="preserve"> </w:t>
      </w:r>
      <w:r>
        <w:t>a</w:t>
      </w:r>
      <w:r>
        <w:rPr>
          <w:spacing w:val="-7"/>
        </w:rPr>
        <w:t xml:space="preserve"> </w:t>
      </w:r>
      <w:r>
        <w:t>fixed</w:t>
      </w:r>
      <w:r>
        <w:rPr>
          <w:spacing w:val="-7"/>
        </w:rPr>
        <w:t xml:space="preserve"> </w:t>
      </w:r>
      <w:r>
        <w:t>period.</w:t>
      </w:r>
      <w:r>
        <w:rPr>
          <w:spacing w:val="40"/>
        </w:rPr>
        <w:t xml:space="preserve"> </w:t>
      </w:r>
      <w:r>
        <w:t>This</w:t>
      </w:r>
      <w:r>
        <w:rPr>
          <w:spacing w:val="-5"/>
        </w:rPr>
        <w:t xml:space="preserve"> </w:t>
      </w:r>
      <w:r>
        <w:t>will</w:t>
      </w:r>
      <w:r>
        <w:rPr>
          <w:spacing w:val="-5"/>
        </w:rPr>
        <w:t xml:space="preserve"> </w:t>
      </w:r>
      <w:r>
        <w:t>give</w:t>
      </w:r>
      <w:r>
        <w:rPr>
          <w:spacing w:val="-4"/>
        </w:rPr>
        <w:t xml:space="preserve"> </w:t>
      </w:r>
      <w:r>
        <w:t>both</w:t>
      </w:r>
      <w:r>
        <w:rPr>
          <w:spacing w:val="-6"/>
        </w:rPr>
        <w:t xml:space="preserve"> </w:t>
      </w:r>
      <w:r>
        <w:t>parties</w:t>
      </w:r>
      <w:r>
        <w:rPr>
          <w:spacing w:val="-7"/>
        </w:rPr>
        <w:t xml:space="preserve"> </w:t>
      </w:r>
      <w:r>
        <w:t>a</w:t>
      </w:r>
      <w:r>
        <w:rPr>
          <w:spacing w:val="-4"/>
        </w:rPr>
        <w:t xml:space="preserve"> </w:t>
      </w:r>
      <w:r>
        <w:t>trial period</w:t>
      </w:r>
      <w:r>
        <w:rPr>
          <w:spacing w:val="-4"/>
        </w:rPr>
        <w:t xml:space="preserve"> </w:t>
      </w:r>
      <w:r>
        <w:t>to</w:t>
      </w:r>
      <w:r>
        <w:rPr>
          <w:spacing w:val="-6"/>
        </w:rPr>
        <w:t xml:space="preserve"> </w:t>
      </w:r>
      <w:r>
        <w:t>test</w:t>
      </w:r>
      <w:r>
        <w:rPr>
          <w:spacing w:val="-7"/>
        </w:rPr>
        <w:t xml:space="preserve"> </w:t>
      </w:r>
      <w:r>
        <w:t>the</w:t>
      </w:r>
      <w:r>
        <w:rPr>
          <w:spacing w:val="-6"/>
        </w:rPr>
        <w:t xml:space="preserve"> </w:t>
      </w:r>
      <w:r>
        <w:t>suitability</w:t>
      </w:r>
      <w:r>
        <w:rPr>
          <w:spacing w:val="-6"/>
        </w:rPr>
        <w:t xml:space="preserve"> </w:t>
      </w:r>
      <w:r>
        <w:t>of</w:t>
      </w:r>
      <w:r>
        <w:rPr>
          <w:spacing w:val="-6"/>
        </w:rPr>
        <w:t xml:space="preserve"> </w:t>
      </w:r>
      <w:r>
        <w:t>the</w:t>
      </w:r>
      <w:r>
        <w:rPr>
          <w:spacing w:val="-4"/>
        </w:rPr>
        <w:t xml:space="preserve"> </w:t>
      </w:r>
      <w:r>
        <w:t>arrangement</w:t>
      </w:r>
      <w:r>
        <w:rPr>
          <w:spacing w:val="-5"/>
        </w:rPr>
        <w:t xml:space="preserve"> </w:t>
      </w:r>
      <w:r>
        <w:t>without</w:t>
      </w:r>
      <w:r>
        <w:rPr>
          <w:spacing w:val="-5"/>
        </w:rPr>
        <w:t xml:space="preserve"> </w:t>
      </w:r>
      <w:r>
        <w:t>commitment</w:t>
      </w:r>
      <w:r>
        <w:rPr>
          <w:spacing w:val="-7"/>
        </w:rPr>
        <w:t xml:space="preserve"> </w:t>
      </w:r>
      <w:r>
        <w:t>by</w:t>
      </w:r>
      <w:r>
        <w:rPr>
          <w:spacing w:val="-6"/>
        </w:rPr>
        <w:t xml:space="preserve"> </w:t>
      </w:r>
      <w:r>
        <w:t>either</w:t>
      </w:r>
      <w:r>
        <w:rPr>
          <w:spacing w:val="-6"/>
        </w:rPr>
        <w:t xml:space="preserve"> </w:t>
      </w:r>
      <w:r>
        <w:t>side</w:t>
      </w:r>
      <w:r>
        <w:rPr>
          <w:spacing w:val="-4"/>
        </w:rPr>
        <w:t xml:space="preserve"> </w:t>
      </w:r>
      <w:r>
        <w:t>to agree the arrangement on a permanent basis.</w:t>
      </w:r>
    </w:p>
    <w:p w:rsidR="00C511CE" w:rsidRDefault="00C511CE">
      <w:pPr>
        <w:pStyle w:val="BodyText"/>
      </w:pPr>
    </w:p>
    <w:p w:rsidR="00C511CE" w:rsidRDefault="00C511CE">
      <w:pPr>
        <w:pStyle w:val="BodyText"/>
        <w:spacing w:before="115"/>
      </w:pPr>
    </w:p>
    <w:p w:rsidR="00C511CE" w:rsidRDefault="00BB6362">
      <w:pPr>
        <w:pStyle w:val="BodyText"/>
        <w:tabs>
          <w:tab w:val="left" w:pos="8400"/>
        </w:tabs>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5</w:t>
      </w:r>
    </w:p>
    <w:p w:rsidR="00C511CE" w:rsidRDefault="00C511CE">
      <w:pPr>
        <w:sectPr w:rsidR="00C511CE">
          <w:pgSz w:w="11910" w:h="16840"/>
          <w:pgMar w:top="1340" w:right="1320" w:bottom="500" w:left="1300" w:header="706" w:footer="319" w:gutter="0"/>
          <w:cols w:space="720"/>
        </w:sectPr>
      </w:pPr>
    </w:p>
    <w:p w:rsidR="00C511CE" w:rsidRDefault="00BB6362">
      <w:pPr>
        <w:pStyle w:val="ListParagraph"/>
        <w:numPr>
          <w:ilvl w:val="1"/>
          <w:numId w:val="4"/>
        </w:numPr>
        <w:tabs>
          <w:tab w:val="left" w:pos="858"/>
          <w:tab w:val="left" w:pos="860"/>
        </w:tabs>
        <w:spacing w:before="88"/>
        <w:ind w:right="119"/>
        <w:jc w:val="both"/>
      </w:pPr>
      <w:r>
        <w:lastRenderedPageBreak/>
        <w:t>To avoid any misunderstanding, the head teacher must ensure that written confirmation is provided to the employee within the timescales set out at 1.5 above and that Schools HR Services are notified in good time of the temporary contract variation and timescales.</w:t>
      </w:r>
    </w:p>
    <w:p w:rsidR="00C511CE" w:rsidRDefault="00BB6362">
      <w:pPr>
        <w:pStyle w:val="ListParagraph"/>
        <w:numPr>
          <w:ilvl w:val="1"/>
          <w:numId w:val="4"/>
        </w:numPr>
        <w:tabs>
          <w:tab w:val="left" w:pos="858"/>
          <w:tab w:val="left" w:pos="860"/>
        </w:tabs>
        <w:spacing w:before="257"/>
        <w:ind w:right="111"/>
        <w:jc w:val="both"/>
      </w:pPr>
      <w:r>
        <w:t>It is</w:t>
      </w:r>
      <w:r>
        <w:rPr>
          <w:spacing w:val="-2"/>
        </w:rPr>
        <w:t xml:space="preserve"> </w:t>
      </w:r>
      <w:r>
        <w:t>also good</w:t>
      </w:r>
      <w:r>
        <w:rPr>
          <w:spacing w:val="-1"/>
        </w:rPr>
        <w:t xml:space="preserve"> </w:t>
      </w:r>
      <w:r>
        <w:t>practice</w:t>
      </w:r>
      <w:r>
        <w:rPr>
          <w:spacing w:val="-1"/>
        </w:rPr>
        <w:t xml:space="preserve"> </w:t>
      </w:r>
      <w:r>
        <w:t>to hold regular</w:t>
      </w:r>
      <w:r>
        <w:rPr>
          <w:spacing w:val="-1"/>
        </w:rPr>
        <w:t xml:space="preserve"> </w:t>
      </w:r>
      <w:r>
        <w:t>review</w:t>
      </w:r>
      <w:r>
        <w:rPr>
          <w:spacing w:val="-2"/>
        </w:rPr>
        <w:t xml:space="preserve"> </w:t>
      </w:r>
      <w:r>
        <w:t>meetings</w:t>
      </w:r>
      <w:r>
        <w:rPr>
          <w:spacing w:val="-1"/>
        </w:rPr>
        <w:t xml:space="preserve"> </w:t>
      </w:r>
      <w:r>
        <w:t>with the</w:t>
      </w:r>
      <w:r>
        <w:rPr>
          <w:spacing w:val="-1"/>
        </w:rPr>
        <w:t xml:space="preserve"> </w:t>
      </w:r>
      <w:r>
        <w:t>employee</w:t>
      </w:r>
      <w:r>
        <w:rPr>
          <w:spacing w:val="-1"/>
        </w:rPr>
        <w:t xml:space="preserve"> </w:t>
      </w:r>
      <w:r>
        <w:t>during</w:t>
      </w:r>
      <w:r>
        <w:rPr>
          <w:spacing w:val="-1"/>
        </w:rPr>
        <w:t xml:space="preserve"> </w:t>
      </w:r>
      <w:r>
        <w:t>the trial</w:t>
      </w:r>
      <w:r>
        <w:rPr>
          <w:spacing w:val="-7"/>
        </w:rPr>
        <w:t xml:space="preserve"> </w:t>
      </w:r>
      <w:r>
        <w:t>period</w:t>
      </w:r>
      <w:r>
        <w:rPr>
          <w:spacing w:val="-9"/>
        </w:rPr>
        <w:t xml:space="preserve"> </w:t>
      </w:r>
      <w:r>
        <w:t>to</w:t>
      </w:r>
      <w:r>
        <w:rPr>
          <w:spacing w:val="-8"/>
        </w:rPr>
        <w:t xml:space="preserve"> </w:t>
      </w:r>
      <w:r>
        <w:t>assess</w:t>
      </w:r>
      <w:r>
        <w:rPr>
          <w:spacing w:val="-7"/>
        </w:rPr>
        <w:t xml:space="preserve"> </w:t>
      </w:r>
      <w:r>
        <w:t>whether</w:t>
      </w:r>
      <w:r>
        <w:rPr>
          <w:spacing w:val="-6"/>
        </w:rPr>
        <w:t xml:space="preserve"> </w:t>
      </w:r>
      <w:r>
        <w:t>or</w:t>
      </w:r>
      <w:r>
        <w:rPr>
          <w:spacing w:val="-6"/>
        </w:rPr>
        <w:t xml:space="preserve"> </w:t>
      </w:r>
      <w:r>
        <w:t>not</w:t>
      </w:r>
      <w:r>
        <w:rPr>
          <w:spacing w:val="-11"/>
        </w:rPr>
        <w:t xml:space="preserve"> </w:t>
      </w:r>
      <w:r>
        <w:t>the</w:t>
      </w:r>
      <w:r>
        <w:rPr>
          <w:spacing w:val="-9"/>
        </w:rPr>
        <w:t xml:space="preserve"> </w:t>
      </w:r>
      <w:r>
        <w:t>arrangement</w:t>
      </w:r>
      <w:r>
        <w:rPr>
          <w:spacing w:val="-8"/>
        </w:rPr>
        <w:t xml:space="preserve"> </w:t>
      </w:r>
      <w:r>
        <w:t>is</w:t>
      </w:r>
      <w:r>
        <w:rPr>
          <w:spacing w:val="-7"/>
        </w:rPr>
        <w:t xml:space="preserve"> </w:t>
      </w:r>
      <w:r>
        <w:t>working</w:t>
      </w:r>
      <w:r>
        <w:rPr>
          <w:spacing w:val="-10"/>
        </w:rPr>
        <w:t xml:space="preserve"> </w:t>
      </w:r>
      <w:r>
        <w:t>for</w:t>
      </w:r>
      <w:r>
        <w:rPr>
          <w:spacing w:val="-7"/>
        </w:rPr>
        <w:t xml:space="preserve"> </w:t>
      </w:r>
      <w:r>
        <w:t>the</w:t>
      </w:r>
      <w:r>
        <w:rPr>
          <w:spacing w:val="-7"/>
        </w:rPr>
        <w:t xml:space="preserve"> </w:t>
      </w:r>
      <w:r>
        <w:t>school.</w:t>
      </w:r>
      <w:r>
        <w:rPr>
          <w:spacing w:val="40"/>
        </w:rPr>
        <w:t xml:space="preserve"> </w:t>
      </w:r>
      <w:r>
        <w:t>If</w:t>
      </w:r>
      <w:r>
        <w:rPr>
          <w:spacing w:val="-8"/>
        </w:rPr>
        <w:t xml:space="preserve"> </w:t>
      </w:r>
      <w:r>
        <w:t xml:space="preserve">the </w:t>
      </w:r>
      <w:r>
        <w:rPr>
          <w:spacing w:val="-2"/>
        </w:rPr>
        <w:t>arrangement</w:t>
      </w:r>
      <w:r>
        <w:rPr>
          <w:spacing w:val="-10"/>
        </w:rPr>
        <w:t xml:space="preserve"> </w:t>
      </w:r>
      <w:r>
        <w:rPr>
          <w:spacing w:val="-2"/>
        </w:rPr>
        <w:t>is</w:t>
      </w:r>
      <w:r>
        <w:rPr>
          <w:spacing w:val="-10"/>
        </w:rPr>
        <w:t xml:space="preserve"> </w:t>
      </w:r>
      <w:r>
        <w:rPr>
          <w:spacing w:val="-2"/>
        </w:rPr>
        <w:t>working</w:t>
      </w:r>
      <w:r>
        <w:rPr>
          <w:spacing w:val="-10"/>
        </w:rPr>
        <w:t xml:space="preserve"> </w:t>
      </w:r>
      <w:r>
        <w:rPr>
          <w:spacing w:val="-2"/>
        </w:rPr>
        <w:t>for</w:t>
      </w:r>
      <w:r>
        <w:rPr>
          <w:spacing w:val="-10"/>
        </w:rPr>
        <w:t xml:space="preserve"> </w:t>
      </w:r>
      <w:r>
        <w:rPr>
          <w:spacing w:val="-2"/>
        </w:rPr>
        <w:t>the</w:t>
      </w:r>
      <w:r>
        <w:rPr>
          <w:spacing w:val="-12"/>
        </w:rPr>
        <w:t xml:space="preserve"> </w:t>
      </w:r>
      <w:r>
        <w:rPr>
          <w:spacing w:val="-2"/>
        </w:rPr>
        <w:t>school,</w:t>
      </w:r>
      <w:r>
        <w:rPr>
          <w:spacing w:val="-10"/>
        </w:rPr>
        <w:t xml:space="preserve"> </w:t>
      </w:r>
      <w:r>
        <w:rPr>
          <w:spacing w:val="-2"/>
        </w:rPr>
        <w:t>the</w:t>
      </w:r>
      <w:r>
        <w:rPr>
          <w:spacing w:val="-12"/>
        </w:rPr>
        <w:t xml:space="preserve"> </w:t>
      </w:r>
      <w:r>
        <w:rPr>
          <w:spacing w:val="-2"/>
        </w:rPr>
        <w:t>head</w:t>
      </w:r>
      <w:r>
        <w:rPr>
          <w:spacing w:val="-11"/>
        </w:rPr>
        <w:t xml:space="preserve"> </w:t>
      </w:r>
      <w:r>
        <w:rPr>
          <w:spacing w:val="-2"/>
        </w:rPr>
        <w:t>teacher</w:t>
      </w:r>
      <w:r>
        <w:rPr>
          <w:spacing w:val="-11"/>
        </w:rPr>
        <w:t xml:space="preserve"> </w:t>
      </w:r>
      <w:r>
        <w:rPr>
          <w:spacing w:val="-2"/>
        </w:rPr>
        <w:t>may</w:t>
      </w:r>
      <w:r>
        <w:rPr>
          <w:spacing w:val="-11"/>
        </w:rPr>
        <w:t xml:space="preserve"> </w:t>
      </w:r>
      <w:r>
        <w:rPr>
          <w:spacing w:val="-2"/>
        </w:rPr>
        <w:t>wish</w:t>
      </w:r>
      <w:r>
        <w:rPr>
          <w:spacing w:val="-11"/>
        </w:rPr>
        <w:t xml:space="preserve"> </w:t>
      </w:r>
      <w:r>
        <w:rPr>
          <w:spacing w:val="-2"/>
        </w:rPr>
        <w:t>to</w:t>
      </w:r>
      <w:r>
        <w:rPr>
          <w:spacing w:val="-11"/>
        </w:rPr>
        <w:t xml:space="preserve"> </w:t>
      </w:r>
      <w:r>
        <w:rPr>
          <w:spacing w:val="-2"/>
        </w:rPr>
        <w:t>make</w:t>
      </w:r>
      <w:r>
        <w:rPr>
          <w:spacing w:val="-9"/>
        </w:rPr>
        <w:t xml:space="preserve"> </w:t>
      </w:r>
      <w:r>
        <w:rPr>
          <w:spacing w:val="-2"/>
        </w:rPr>
        <w:t>the</w:t>
      </w:r>
      <w:r>
        <w:rPr>
          <w:spacing w:val="-4"/>
        </w:rPr>
        <w:t xml:space="preserve"> </w:t>
      </w:r>
      <w:r>
        <w:rPr>
          <w:spacing w:val="-2"/>
        </w:rPr>
        <w:t xml:space="preserve">contract </w:t>
      </w:r>
      <w:r>
        <w:t>variation permanent in consultation with the employee.</w:t>
      </w:r>
      <w:r>
        <w:rPr>
          <w:spacing w:val="40"/>
        </w:rPr>
        <w:t xml:space="preserve"> </w:t>
      </w:r>
      <w:r>
        <w:t>Alternatively, if it is not working for the school, the head teacher should notify the employee of that fact in writing (with reasons) in good time before the end of the trial period in question, ensuring that Schools HR Services are kept up to date.</w:t>
      </w:r>
    </w:p>
    <w:p w:rsidR="00C511CE" w:rsidRDefault="00BB6362">
      <w:pPr>
        <w:pStyle w:val="Heading1"/>
        <w:numPr>
          <w:ilvl w:val="1"/>
          <w:numId w:val="3"/>
        </w:numPr>
        <w:tabs>
          <w:tab w:val="left" w:pos="860"/>
        </w:tabs>
        <w:spacing w:before="230"/>
        <w:rPr>
          <w:color w:val="00696C"/>
        </w:rPr>
      </w:pPr>
      <w:bookmarkStart w:id="4" w:name="_bookmark3"/>
      <w:bookmarkEnd w:id="4"/>
      <w:r>
        <w:rPr>
          <w:color w:val="00696C"/>
          <w:spacing w:val="-2"/>
        </w:rPr>
        <w:t>Appeals</w:t>
      </w:r>
    </w:p>
    <w:p w:rsidR="00C511CE" w:rsidRDefault="00BB6362">
      <w:pPr>
        <w:pStyle w:val="ListParagraph"/>
        <w:numPr>
          <w:ilvl w:val="1"/>
          <w:numId w:val="3"/>
        </w:numPr>
        <w:tabs>
          <w:tab w:val="left" w:pos="858"/>
          <w:tab w:val="left" w:pos="860"/>
        </w:tabs>
        <w:spacing w:before="310" w:line="256" w:lineRule="auto"/>
        <w:ind w:right="118"/>
        <w:jc w:val="both"/>
      </w:pPr>
      <w:r>
        <w:t>If the school turns down an employee’s request to work flexibly, they are entitled to appeal against this decision.</w:t>
      </w:r>
      <w:r>
        <w:rPr>
          <w:spacing w:val="40"/>
        </w:rPr>
        <w:t xml:space="preserve"> </w:t>
      </w:r>
      <w:r>
        <w:t xml:space="preserve">The appeal must be heard, and a decision reached and </w:t>
      </w:r>
      <w:r>
        <w:rPr>
          <w:spacing w:val="-6"/>
        </w:rPr>
        <w:t>communicated</w:t>
      </w:r>
      <w:r>
        <w:rPr>
          <w:spacing w:val="-12"/>
        </w:rPr>
        <w:t xml:space="preserve"> </w:t>
      </w:r>
      <w:r>
        <w:rPr>
          <w:spacing w:val="-6"/>
        </w:rPr>
        <w:t>to</w:t>
      </w:r>
      <w:r>
        <w:rPr>
          <w:spacing w:val="-11"/>
        </w:rPr>
        <w:t xml:space="preserve"> </w:t>
      </w:r>
      <w:r>
        <w:rPr>
          <w:spacing w:val="-6"/>
        </w:rPr>
        <w:t>the</w:t>
      </w:r>
      <w:r>
        <w:rPr>
          <w:spacing w:val="-11"/>
        </w:rPr>
        <w:t xml:space="preserve"> </w:t>
      </w:r>
      <w:r>
        <w:rPr>
          <w:spacing w:val="-6"/>
        </w:rPr>
        <w:t>employee</w:t>
      </w:r>
      <w:r>
        <w:rPr>
          <w:spacing w:val="-11"/>
        </w:rPr>
        <w:t xml:space="preserve"> </w:t>
      </w:r>
      <w:r>
        <w:rPr>
          <w:spacing w:val="-6"/>
        </w:rPr>
        <w:t>in</w:t>
      </w:r>
      <w:r>
        <w:rPr>
          <w:spacing w:val="-11"/>
        </w:rPr>
        <w:t xml:space="preserve"> </w:t>
      </w:r>
      <w:r>
        <w:rPr>
          <w:spacing w:val="-6"/>
        </w:rPr>
        <w:t>writing</w:t>
      </w:r>
      <w:r>
        <w:rPr>
          <w:spacing w:val="-12"/>
        </w:rPr>
        <w:t xml:space="preserve"> </w:t>
      </w:r>
      <w:r>
        <w:rPr>
          <w:b/>
          <w:spacing w:val="-6"/>
          <w:u w:val="single"/>
        </w:rPr>
        <w:t>within</w:t>
      </w:r>
      <w:r>
        <w:rPr>
          <w:b/>
          <w:spacing w:val="-10"/>
          <w:u w:val="single"/>
        </w:rPr>
        <w:t xml:space="preserve"> </w:t>
      </w:r>
      <w:r>
        <w:rPr>
          <w:b/>
          <w:spacing w:val="-6"/>
          <w:u w:val="single"/>
        </w:rPr>
        <w:t>the</w:t>
      </w:r>
      <w:r>
        <w:rPr>
          <w:b/>
          <w:spacing w:val="-10"/>
          <w:u w:val="single"/>
        </w:rPr>
        <w:t xml:space="preserve"> </w:t>
      </w:r>
      <w:r>
        <w:rPr>
          <w:b/>
          <w:spacing w:val="-6"/>
          <w:u w:val="single"/>
        </w:rPr>
        <w:t>2</w:t>
      </w:r>
      <w:r>
        <w:rPr>
          <w:b/>
          <w:spacing w:val="-10"/>
          <w:u w:val="single"/>
        </w:rPr>
        <w:t xml:space="preserve"> </w:t>
      </w:r>
      <w:r>
        <w:rPr>
          <w:b/>
          <w:spacing w:val="-6"/>
          <w:u w:val="single"/>
        </w:rPr>
        <w:t>months</w:t>
      </w:r>
      <w:r>
        <w:rPr>
          <w:b/>
          <w:spacing w:val="-10"/>
          <w:u w:val="single"/>
        </w:rPr>
        <w:t xml:space="preserve"> </w:t>
      </w:r>
      <w:r>
        <w:rPr>
          <w:b/>
          <w:spacing w:val="-6"/>
          <w:u w:val="single"/>
        </w:rPr>
        <w:t>from</w:t>
      </w:r>
      <w:r>
        <w:rPr>
          <w:b/>
          <w:spacing w:val="-10"/>
          <w:u w:val="single"/>
        </w:rPr>
        <w:t xml:space="preserve"> </w:t>
      </w:r>
      <w:r>
        <w:rPr>
          <w:b/>
          <w:spacing w:val="-6"/>
          <w:u w:val="single"/>
        </w:rPr>
        <w:t>the</w:t>
      </w:r>
      <w:r>
        <w:rPr>
          <w:b/>
          <w:spacing w:val="-10"/>
          <w:u w:val="single"/>
        </w:rPr>
        <w:t xml:space="preserve"> </w:t>
      </w:r>
      <w:r>
        <w:rPr>
          <w:b/>
          <w:spacing w:val="-6"/>
          <w:u w:val="single"/>
        </w:rPr>
        <w:t>date</w:t>
      </w:r>
      <w:r>
        <w:rPr>
          <w:b/>
          <w:spacing w:val="-10"/>
          <w:u w:val="single"/>
        </w:rPr>
        <w:t xml:space="preserve"> </w:t>
      </w:r>
      <w:r>
        <w:rPr>
          <w:b/>
          <w:spacing w:val="-6"/>
          <w:u w:val="single"/>
        </w:rPr>
        <w:t>that</w:t>
      </w:r>
      <w:r>
        <w:rPr>
          <w:b/>
          <w:spacing w:val="-11"/>
          <w:u w:val="single"/>
        </w:rPr>
        <w:t xml:space="preserve"> </w:t>
      </w:r>
      <w:r>
        <w:rPr>
          <w:b/>
          <w:spacing w:val="-6"/>
          <w:u w:val="single"/>
        </w:rPr>
        <w:t>the</w:t>
      </w:r>
      <w:r>
        <w:rPr>
          <w:b/>
          <w:spacing w:val="-6"/>
        </w:rPr>
        <w:t xml:space="preserve"> </w:t>
      </w:r>
      <w:r>
        <w:rPr>
          <w:b/>
          <w:w w:val="90"/>
          <w:u w:val="single"/>
        </w:rPr>
        <w:t>initial request</w:t>
      </w:r>
      <w:r>
        <w:rPr>
          <w:b/>
          <w:spacing w:val="-1"/>
          <w:w w:val="90"/>
          <w:u w:val="single"/>
        </w:rPr>
        <w:t xml:space="preserve"> </w:t>
      </w:r>
      <w:r>
        <w:rPr>
          <w:b/>
          <w:w w:val="90"/>
          <w:u w:val="single"/>
        </w:rPr>
        <w:t>was</w:t>
      </w:r>
      <w:r>
        <w:rPr>
          <w:b/>
          <w:spacing w:val="-1"/>
          <w:w w:val="90"/>
          <w:u w:val="single"/>
        </w:rPr>
        <w:t xml:space="preserve"> </w:t>
      </w:r>
      <w:r>
        <w:rPr>
          <w:b/>
          <w:w w:val="90"/>
          <w:u w:val="single"/>
        </w:rPr>
        <w:t>received</w:t>
      </w:r>
      <w:r>
        <w:rPr>
          <w:b/>
          <w:spacing w:val="-1"/>
          <w:w w:val="90"/>
          <w:u w:val="single"/>
        </w:rPr>
        <w:t xml:space="preserve"> </w:t>
      </w:r>
      <w:r>
        <w:rPr>
          <w:b/>
          <w:w w:val="90"/>
          <w:u w:val="single"/>
        </w:rPr>
        <w:t>(unless</w:t>
      </w:r>
      <w:r>
        <w:rPr>
          <w:b/>
          <w:spacing w:val="-1"/>
          <w:w w:val="90"/>
          <w:u w:val="single"/>
        </w:rPr>
        <w:t xml:space="preserve"> </w:t>
      </w:r>
      <w:r>
        <w:rPr>
          <w:b/>
          <w:w w:val="90"/>
          <w:u w:val="single"/>
        </w:rPr>
        <w:t>the</w:t>
      </w:r>
      <w:r>
        <w:rPr>
          <w:b/>
          <w:spacing w:val="-1"/>
          <w:w w:val="90"/>
          <w:u w:val="single"/>
        </w:rPr>
        <w:t xml:space="preserve"> </w:t>
      </w:r>
      <w:r>
        <w:rPr>
          <w:b/>
          <w:w w:val="90"/>
          <w:u w:val="single"/>
        </w:rPr>
        <w:t>employee</w:t>
      </w:r>
      <w:r>
        <w:rPr>
          <w:b/>
          <w:spacing w:val="-1"/>
          <w:w w:val="90"/>
          <w:u w:val="single"/>
        </w:rPr>
        <w:t xml:space="preserve"> </w:t>
      </w:r>
      <w:r>
        <w:rPr>
          <w:b/>
          <w:w w:val="90"/>
          <w:u w:val="single"/>
        </w:rPr>
        <w:t>and</w:t>
      </w:r>
      <w:r>
        <w:rPr>
          <w:b/>
          <w:spacing w:val="-1"/>
          <w:w w:val="90"/>
          <w:u w:val="single"/>
        </w:rPr>
        <w:t xml:space="preserve"> </w:t>
      </w:r>
      <w:r>
        <w:rPr>
          <w:b/>
          <w:w w:val="90"/>
          <w:u w:val="single"/>
        </w:rPr>
        <w:t>the</w:t>
      </w:r>
      <w:r>
        <w:rPr>
          <w:b/>
          <w:spacing w:val="-1"/>
          <w:w w:val="90"/>
          <w:u w:val="single"/>
        </w:rPr>
        <w:t xml:space="preserve"> </w:t>
      </w:r>
      <w:r>
        <w:rPr>
          <w:b/>
          <w:w w:val="90"/>
          <w:u w:val="single"/>
        </w:rPr>
        <w:t>head</w:t>
      </w:r>
      <w:r>
        <w:rPr>
          <w:b/>
          <w:spacing w:val="-1"/>
          <w:w w:val="90"/>
          <w:u w:val="single"/>
        </w:rPr>
        <w:t xml:space="preserve"> </w:t>
      </w:r>
      <w:r>
        <w:rPr>
          <w:b/>
          <w:w w:val="90"/>
          <w:u w:val="single"/>
        </w:rPr>
        <w:t>teacher</w:t>
      </w:r>
      <w:r>
        <w:rPr>
          <w:b/>
          <w:spacing w:val="-1"/>
          <w:w w:val="90"/>
          <w:u w:val="single"/>
        </w:rPr>
        <w:t xml:space="preserve"> </w:t>
      </w:r>
      <w:r>
        <w:rPr>
          <w:b/>
          <w:w w:val="90"/>
          <w:u w:val="single"/>
        </w:rPr>
        <w:t>agree</w:t>
      </w:r>
      <w:r>
        <w:rPr>
          <w:b/>
          <w:spacing w:val="-1"/>
          <w:w w:val="90"/>
          <w:u w:val="single"/>
        </w:rPr>
        <w:t xml:space="preserve"> </w:t>
      </w:r>
      <w:r>
        <w:rPr>
          <w:b/>
          <w:w w:val="90"/>
          <w:u w:val="single"/>
        </w:rPr>
        <w:t>to</w:t>
      </w:r>
      <w:r>
        <w:rPr>
          <w:b/>
          <w:spacing w:val="-1"/>
          <w:w w:val="90"/>
          <w:u w:val="single"/>
        </w:rPr>
        <w:t xml:space="preserve"> </w:t>
      </w:r>
      <w:r>
        <w:rPr>
          <w:b/>
          <w:w w:val="90"/>
          <w:u w:val="single"/>
        </w:rPr>
        <w:t>an</w:t>
      </w:r>
      <w:r>
        <w:rPr>
          <w:b/>
          <w:w w:val="90"/>
        </w:rPr>
        <w:t xml:space="preserve"> </w:t>
      </w:r>
      <w:r>
        <w:rPr>
          <w:b/>
          <w:w w:val="90"/>
          <w:u w:val="single"/>
        </w:rPr>
        <w:t>extension of the statutory period).</w:t>
      </w:r>
    </w:p>
    <w:p w:rsidR="00C511CE" w:rsidRDefault="00BB6362">
      <w:pPr>
        <w:pStyle w:val="ListParagraph"/>
        <w:numPr>
          <w:ilvl w:val="1"/>
          <w:numId w:val="3"/>
        </w:numPr>
        <w:tabs>
          <w:tab w:val="left" w:pos="858"/>
          <w:tab w:val="left" w:pos="860"/>
        </w:tabs>
        <w:spacing w:before="166" w:line="256" w:lineRule="auto"/>
        <w:ind w:right="123"/>
        <w:jc w:val="both"/>
      </w:pPr>
      <w:r>
        <w:t>Appeals will be heard by the appeals committee,</w:t>
      </w:r>
      <w:r>
        <w:rPr>
          <w:spacing w:val="-1"/>
        </w:rPr>
        <w:t xml:space="preserve"> </w:t>
      </w:r>
      <w:r>
        <w:t>or such other committee as may be specified by the governing body.</w:t>
      </w:r>
    </w:p>
    <w:p w:rsidR="00C511CE" w:rsidRDefault="00BB6362">
      <w:pPr>
        <w:pStyle w:val="ListParagraph"/>
        <w:numPr>
          <w:ilvl w:val="1"/>
          <w:numId w:val="3"/>
        </w:numPr>
        <w:tabs>
          <w:tab w:val="left" w:pos="858"/>
          <w:tab w:val="left" w:pos="860"/>
        </w:tabs>
        <w:spacing w:before="161" w:line="256" w:lineRule="auto"/>
        <w:ind w:right="114"/>
        <w:jc w:val="both"/>
      </w:pPr>
      <w:r>
        <w:t>The</w:t>
      </w:r>
      <w:r>
        <w:rPr>
          <w:spacing w:val="-18"/>
        </w:rPr>
        <w:t xml:space="preserve"> </w:t>
      </w:r>
      <w:r>
        <w:t>employee</w:t>
      </w:r>
      <w:r>
        <w:rPr>
          <w:spacing w:val="-15"/>
        </w:rPr>
        <w:t xml:space="preserve"> </w:t>
      </w:r>
      <w:r>
        <w:t>must</w:t>
      </w:r>
      <w:r>
        <w:rPr>
          <w:spacing w:val="-17"/>
        </w:rPr>
        <w:t xml:space="preserve"> </w:t>
      </w:r>
      <w:r>
        <w:t>lodge</w:t>
      </w:r>
      <w:r>
        <w:rPr>
          <w:spacing w:val="-14"/>
        </w:rPr>
        <w:t xml:space="preserve"> </w:t>
      </w:r>
      <w:r>
        <w:t>their</w:t>
      </w:r>
      <w:r>
        <w:rPr>
          <w:spacing w:val="-16"/>
        </w:rPr>
        <w:t xml:space="preserve"> </w:t>
      </w:r>
      <w:r>
        <w:t>appeal</w:t>
      </w:r>
      <w:r>
        <w:rPr>
          <w:spacing w:val="-16"/>
        </w:rPr>
        <w:t xml:space="preserve"> </w:t>
      </w:r>
      <w:r>
        <w:t>in</w:t>
      </w:r>
      <w:r>
        <w:rPr>
          <w:spacing w:val="-16"/>
        </w:rPr>
        <w:t xml:space="preserve"> </w:t>
      </w:r>
      <w:r>
        <w:t>writing</w:t>
      </w:r>
      <w:r>
        <w:rPr>
          <w:spacing w:val="-18"/>
        </w:rPr>
        <w:t xml:space="preserve"> </w:t>
      </w:r>
      <w:r>
        <w:t>within</w:t>
      </w:r>
      <w:r>
        <w:rPr>
          <w:spacing w:val="-15"/>
        </w:rPr>
        <w:t xml:space="preserve"> </w:t>
      </w:r>
      <w:r>
        <w:t>the</w:t>
      </w:r>
      <w:r>
        <w:rPr>
          <w:spacing w:val="-16"/>
        </w:rPr>
        <w:t xml:space="preserve"> </w:t>
      </w:r>
      <w:r>
        <w:t>period</w:t>
      </w:r>
      <w:r>
        <w:rPr>
          <w:spacing w:val="-16"/>
        </w:rPr>
        <w:t xml:space="preserve"> </w:t>
      </w:r>
      <w:r>
        <w:t>specified</w:t>
      </w:r>
      <w:r>
        <w:rPr>
          <w:spacing w:val="-14"/>
        </w:rPr>
        <w:t xml:space="preserve"> </w:t>
      </w:r>
      <w:r>
        <w:t>in</w:t>
      </w:r>
      <w:r>
        <w:rPr>
          <w:spacing w:val="-18"/>
        </w:rPr>
        <w:t xml:space="preserve"> </w:t>
      </w:r>
      <w:r>
        <w:t>the</w:t>
      </w:r>
      <w:r>
        <w:rPr>
          <w:spacing w:val="-15"/>
        </w:rPr>
        <w:t xml:space="preserve"> </w:t>
      </w:r>
      <w:r>
        <w:t>head teacher’s outcome letter and must set out their specific grounds of appeal.</w:t>
      </w:r>
      <w:r>
        <w:rPr>
          <w:spacing w:val="40"/>
        </w:rPr>
        <w:t xml:space="preserve"> </w:t>
      </w:r>
      <w:r>
        <w:t>The employee</w:t>
      </w:r>
      <w:r>
        <w:rPr>
          <w:spacing w:val="-9"/>
        </w:rPr>
        <w:t xml:space="preserve"> </w:t>
      </w:r>
      <w:r>
        <w:t>must</w:t>
      </w:r>
      <w:r>
        <w:rPr>
          <w:spacing w:val="-10"/>
        </w:rPr>
        <w:t xml:space="preserve"> </w:t>
      </w:r>
      <w:r>
        <w:t>date</w:t>
      </w:r>
      <w:r>
        <w:rPr>
          <w:spacing w:val="-7"/>
        </w:rPr>
        <w:t xml:space="preserve"> </w:t>
      </w:r>
      <w:r>
        <w:t>the</w:t>
      </w:r>
      <w:r>
        <w:rPr>
          <w:spacing w:val="-9"/>
        </w:rPr>
        <w:t xml:space="preserve"> </w:t>
      </w:r>
      <w:r>
        <w:t>letter</w:t>
      </w:r>
      <w:r>
        <w:rPr>
          <w:spacing w:val="-9"/>
        </w:rPr>
        <w:t xml:space="preserve"> </w:t>
      </w:r>
      <w:r>
        <w:t>and</w:t>
      </w:r>
      <w:r>
        <w:rPr>
          <w:spacing w:val="-9"/>
        </w:rPr>
        <w:t xml:space="preserve"> </w:t>
      </w:r>
      <w:r>
        <w:t>send</w:t>
      </w:r>
      <w:r>
        <w:rPr>
          <w:spacing w:val="-7"/>
        </w:rPr>
        <w:t xml:space="preserve"> </w:t>
      </w:r>
      <w:r>
        <w:t>it</w:t>
      </w:r>
      <w:r>
        <w:rPr>
          <w:spacing w:val="-8"/>
        </w:rPr>
        <w:t xml:space="preserve"> </w:t>
      </w:r>
      <w:r>
        <w:t>to</w:t>
      </w:r>
      <w:r>
        <w:rPr>
          <w:spacing w:val="-10"/>
        </w:rPr>
        <w:t xml:space="preserve"> </w:t>
      </w:r>
      <w:r>
        <w:t>the</w:t>
      </w:r>
      <w:r>
        <w:rPr>
          <w:spacing w:val="-9"/>
        </w:rPr>
        <w:t xml:space="preserve"> </w:t>
      </w:r>
      <w:r>
        <w:t>person</w:t>
      </w:r>
      <w:r>
        <w:rPr>
          <w:spacing w:val="-9"/>
        </w:rPr>
        <w:t xml:space="preserve"> </w:t>
      </w:r>
      <w:r>
        <w:t>who</w:t>
      </w:r>
      <w:r>
        <w:rPr>
          <w:spacing w:val="-8"/>
        </w:rPr>
        <w:t xml:space="preserve"> </w:t>
      </w:r>
      <w:r>
        <w:t>has</w:t>
      </w:r>
      <w:r>
        <w:rPr>
          <w:spacing w:val="-7"/>
        </w:rPr>
        <w:t xml:space="preserve"> </w:t>
      </w:r>
      <w:r>
        <w:t>been</w:t>
      </w:r>
      <w:r>
        <w:rPr>
          <w:spacing w:val="-9"/>
        </w:rPr>
        <w:t xml:space="preserve"> </w:t>
      </w:r>
      <w:r>
        <w:t>specified</w:t>
      </w:r>
      <w:r>
        <w:rPr>
          <w:spacing w:val="-7"/>
        </w:rPr>
        <w:t xml:space="preserve"> </w:t>
      </w:r>
      <w:r>
        <w:t>in</w:t>
      </w:r>
      <w:r>
        <w:rPr>
          <w:spacing w:val="-11"/>
        </w:rPr>
        <w:t xml:space="preserve"> </w:t>
      </w:r>
      <w:r>
        <w:t>the outcome letter provided by the head teacher.</w:t>
      </w:r>
    </w:p>
    <w:p w:rsidR="00C511CE" w:rsidRDefault="00BB6362">
      <w:pPr>
        <w:pStyle w:val="ListParagraph"/>
        <w:numPr>
          <w:ilvl w:val="1"/>
          <w:numId w:val="3"/>
        </w:numPr>
        <w:tabs>
          <w:tab w:val="left" w:pos="858"/>
          <w:tab w:val="left" w:pos="860"/>
        </w:tabs>
        <w:spacing w:before="162" w:line="256" w:lineRule="auto"/>
        <w:ind w:right="118"/>
        <w:jc w:val="both"/>
      </w:pPr>
      <w:r>
        <w:t>The appeals committee shall hold an appeal meeting with the employee within a reasonable period from receiving the employee’s appeal letter and within the timescales specified at 1.5 above.</w:t>
      </w:r>
      <w:r>
        <w:rPr>
          <w:spacing w:val="40"/>
        </w:rPr>
        <w:t xml:space="preserve"> </w:t>
      </w:r>
      <w:r>
        <w:t xml:space="preserve">It is helpful for the clerk to agree a date with the </w:t>
      </w:r>
      <w:r>
        <w:rPr>
          <w:spacing w:val="-2"/>
        </w:rPr>
        <w:t>employee's</w:t>
      </w:r>
      <w:r>
        <w:rPr>
          <w:spacing w:val="-8"/>
        </w:rPr>
        <w:t xml:space="preserve"> </w:t>
      </w:r>
      <w:r>
        <w:rPr>
          <w:spacing w:val="-2"/>
        </w:rPr>
        <w:t>chosen</w:t>
      </w:r>
      <w:r>
        <w:rPr>
          <w:spacing w:val="-11"/>
        </w:rPr>
        <w:t xml:space="preserve"> </w:t>
      </w:r>
      <w:r>
        <w:rPr>
          <w:spacing w:val="-2"/>
        </w:rPr>
        <w:t>companion,</w:t>
      </w:r>
      <w:r>
        <w:rPr>
          <w:spacing w:val="-8"/>
        </w:rPr>
        <w:t xml:space="preserve"> </w:t>
      </w:r>
      <w:r>
        <w:rPr>
          <w:spacing w:val="-2"/>
        </w:rPr>
        <w:t>before</w:t>
      </w:r>
      <w:r>
        <w:rPr>
          <w:spacing w:val="-11"/>
        </w:rPr>
        <w:t xml:space="preserve"> </w:t>
      </w:r>
      <w:r>
        <w:rPr>
          <w:spacing w:val="-2"/>
        </w:rPr>
        <w:t>sending</w:t>
      </w:r>
      <w:r>
        <w:rPr>
          <w:spacing w:val="-8"/>
        </w:rPr>
        <w:t xml:space="preserve"> </w:t>
      </w:r>
      <w:r>
        <w:rPr>
          <w:spacing w:val="-2"/>
        </w:rPr>
        <w:t>the</w:t>
      </w:r>
      <w:r>
        <w:rPr>
          <w:spacing w:val="-8"/>
        </w:rPr>
        <w:t xml:space="preserve"> </w:t>
      </w:r>
      <w:r>
        <w:rPr>
          <w:spacing w:val="-2"/>
        </w:rPr>
        <w:t>formal</w:t>
      </w:r>
      <w:r>
        <w:rPr>
          <w:spacing w:val="-6"/>
        </w:rPr>
        <w:t xml:space="preserve"> </w:t>
      </w:r>
      <w:r>
        <w:rPr>
          <w:spacing w:val="-2"/>
        </w:rPr>
        <w:t>notice</w:t>
      </w:r>
      <w:r>
        <w:rPr>
          <w:spacing w:val="-8"/>
        </w:rPr>
        <w:t xml:space="preserve"> </w:t>
      </w:r>
      <w:r>
        <w:rPr>
          <w:spacing w:val="-2"/>
        </w:rPr>
        <w:t>to</w:t>
      </w:r>
      <w:r>
        <w:rPr>
          <w:spacing w:val="-10"/>
        </w:rPr>
        <w:t xml:space="preserve"> </w:t>
      </w:r>
      <w:r>
        <w:rPr>
          <w:spacing w:val="-2"/>
        </w:rPr>
        <w:t>attend</w:t>
      </w:r>
      <w:r>
        <w:rPr>
          <w:spacing w:val="-8"/>
        </w:rPr>
        <w:t xml:space="preserve"> </w:t>
      </w:r>
      <w:r>
        <w:rPr>
          <w:spacing w:val="-2"/>
        </w:rPr>
        <w:t>the</w:t>
      </w:r>
      <w:r>
        <w:rPr>
          <w:spacing w:val="-8"/>
        </w:rPr>
        <w:t xml:space="preserve"> </w:t>
      </w:r>
      <w:r>
        <w:rPr>
          <w:spacing w:val="-2"/>
        </w:rPr>
        <w:t xml:space="preserve">meeting. </w:t>
      </w:r>
      <w:r>
        <w:t>If</w:t>
      </w:r>
      <w:r>
        <w:rPr>
          <w:spacing w:val="-6"/>
        </w:rPr>
        <w:t xml:space="preserve"> </w:t>
      </w:r>
      <w:r>
        <w:t>the</w:t>
      </w:r>
      <w:r>
        <w:rPr>
          <w:spacing w:val="-7"/>
        </w:rPr>
        <w:t xml:space="preserve"> </w:t>
      </w:r>
      <w:r>
        <w:t>employee’s</w:t>
      </w:r>
      <w:r>
        <w:rPr>
          <w:spacing w:val="-5"/>
        </w:rPr>
        <w:t xml:space="preserve"> </w:t>
      </w:r>
      <w:r>
        <w:t>chosen</w:t>
      </w:r>
      <w:r>
        <w:rPr>
          <w:spacing w:val="-10"/>
        </w:rPr>
        <w:t xml:space="preserve"> </w:t>
      </w:r>
      <w:r>
        <w:t>companion</w:t>
      </w:r>
      <w:r>
        <w:rPr>
          <w:spacing w:val="-6"/>
        </w:rPr>
        <w:t xml:space="preserve"> </w:t>
      </w:r>
      <w:r>
        <w:t>will</w:t>
      </w:r>
      <w:r>
        <w:rPr>
          <w:spacing w:val="-5"/>
        </w:rPr>
        <w:t xml:space="preserve"> </w:t>
      </w:r>
      <w:r>
        <w:t>not</w:t>
      </w:r>
      <w:r>
        <w:rPr>
          <w:spacing w:val="-10"/>
        </w:rPr>
        <w:t xml:space="preserve"> </w:t>
      </w:r>
      <w:r>
        <w:t>be</w:t>
      </w:r>
      <w:r>
        <w:rPr>
          <w:spacing w:val="-7"/>
        </w:rPr>
        <w:t xml:space="preserve"> </w:t>
      </w:r>
      <w:r>
        <w:t>available</w:t>
      </w:r>
      <w:r>
        <w:rPr>
          <w:spacing w:val="-5"/>
        </w:rPr>
        <w:t xml:space="preserve"> </w:t>
      </w:r>
      <w:r>
        <w:t>at</w:t>
      </w:r>
      <w:r>
        <w:rPr>
          <w:spacing w:val="-7"/>
        </w:rPr>
        <w:t xml:space="preserve"> </w:t>
      </w:r>
      <w:r>
        <w:t>the</w:t>
      </w:r>
      <w:r>
        <w:rPr>
          <w:spacing w:val="-5"/>
        </w:rPr>
        <w:t xml:space="preserve"> </w:t>
      </w:r>
      <w:r>
        <w:t>time</w:t>
      </w:r>
      <w:r>
        <w:rPr>
          <w:spacing w:val="-5"/>
        </w:rPr>
        <w:t xml:space="preserve"> </w:t>
      </w:r>
      <w:r>
        <w:t>proposed</w:t>
      </w:r>
      <w:r>
        <w:rPr>
          <w:spacing w:val="-5"/>
        </w:rPr>
        <w:t xml:space="preserve"> </w:t>
      </w:r>
      <w:r>
        <w:t>for</w:t>
      </w:r>
      <w:r>
        <w:rPr>
          <w:spacing w:val="-7"/>
        </w:rPr>
        <w:t xml:space="preserve"> </w:t>
      </w:r>
      <w:r>
        <w:t>the meeting</w:t>
      </w:r>
      <w:r>
        <w:rPr>
          <w:spacing w:val="-10"/>
        </w:rPr>
        <w:t xml:space="preserve"> </w:t>
      </w:r>
      <w:r>
        <w:t>and</w:t>
      </w:r>
      <w:r>
        <w:rPr>
          <w:spacing w:val="-9"/>
        </w:rPr>
        <w:t xml:space="preserve"> </w:t>
      </w:r>
      <w:r>
        <w:t>the</w:t>
      </w:r>
      <w:r>
        <w:rPr>
          <w:spacing w:val="-9"/>
        </w:rPr>
        <w:t xml:space="preserve"> </w:t>
      </w:r>
      <w:r>
        <w:t>companion</w:t>
      </w:r>
      <w:r>
        <w:rPr>
          <w:spacing w:val="-9"/>
        </w:rPr>
        <w:t xml:space="preserve"> </w:t>
      </w:r>
      <w:r>
        <w:t>proposes</w:t>
      </w:r>
      <w:r>
        <w:rPr>
          <w:spacing w:val="-10"/>
        </w:rPr>
        <w:t xml:space="preserve"> </w:t>
      </w:r>
      <w:r>
        <w:t>an</w:t>
      </w:r>
      <w:r>
        <w:rPr>
          <w:spacing w:val="-10"/>
        </w:rPr>
        <w:t xml:space="preserve"> </w:t>
      </w:r>
      <w:r>
        <w:t>alternative</w:t>
      </w:r>
      <w:r>
        <w:rPr>
          <w:spacing w:val="-7"/>
        </w:rPr>
        <w:t xml:space="preserve"> </w:t>
      </w:r>
      <w:r>
        <w:t>time</w:t>
      </w:r>
      <w:r>
        <w:rPr>
          <w:spacing w:val="-7"/>
        </w:rPr>
        <w:t xml:space="preserve"> </w:t>
      </w:r>
      <w:r>
        <w:t>within</w:t>
      </w:r>
      <w:r>
        <w:rPr>
          <w:spacing w:val="-9"/>
        </w:rPr>
        <w:t xml:space="preserve"> </w:t>
      </w:r>
      <w:r>
        <w:t>5</w:t>
      </w:r>
      <w:r>
        <w:rPr>
          <w:spacing w:val="-9"/>
        </w:rPr>
        <w:t xml:space="preserve"> </w:t>
      </w:r>
      <w:r>
        <w:t>working</w:t>
      </w:r>
      <w:r>
        <w:rPr>
          <w:spacing w:val="-10"/>
        </w:rPr>
        <w:t xml:space="preserve"> </w:t>
      </w:r>
      <w:r>
        <w:t>days</w:t>
      </w:r>
      <w:r>
        <w:rPr>
          <w:spacing w:val="-8"/>
        </w:rPr>
        <w:t xml:space="preserve"> </w:t>
      </w:r>
      <w:r>
        <w:t>of</w:t>
      </w:r>
      <w:r>
        <w:rPr>
          <w:spacing w:val="-11"/>
        </w:rPr>
        <w:t xml:space="preserve"> </w:t>
      </w:r>
      <w:r>
        <w:t>the date</w:t>
      </w:r>
      <w:r>
        <w:rPr>
          <w:spacing w:val="-18"/>
        </w:rPr>
        <w:t xml:space="preserve"> </w:t>
      </w:r>
      <w:r>
        <w:t>originally</w:t>
      </w:r>
      <w:r>
        <w:rPr>
          <w:spacing w:val="-17"/>
        </w:rPr>
        <w:t xml:space="preserve"> </w:t>
      </w:r>
      <w:r>
        <w:t>proposed,</w:t>
      </w:r>
      <w:r>
        <w:rPr>
          <w:spacing w:val="-17"/>
        </w:rPr>
        <w:t xml:space="preserve"> </w:t>
      </w:r>
      <w:r>
        <w:t>then</w:t>
      </w:r>
      <w:r>
        <w:rPr>
          <w:spacing w:val="-17"/>
        </w:rPr>
        <w:t xml:space="preserve"> </w:t>
      </w:r>
      <w:r>
        <w:t>the</w:t>
      </w:r>
      <w:r>
        <w:rPr>
          <w:spacing w:val="-16"/>
        </w:rPr>
        <w:t xml:space="preserve"> </w:t>
      </w:r>
      <w:r>
        <w:t>appeals</w:t>
      </w:r>
      <w:r>
        <w:rPr>
          <w:spacing w:val="-17"/>
        </w:rPr>
        <w:t xml:space="preserve"> </w:t>
      </w:r>
      <w:r>
        <w:t>committee</w:t>
      </w:r>
      <w:r>
        <w:rPr>
          <w:spacing w:val="-17"/>
        </w:rPr>
        <w:t xml:space="preserve"> </w:t>
      </w:r>
      <w:r>
        <w:t>will</w:t>
      </w:r>
      <w:r>
        <w:rPr>
          <w:spacing w:val="-17"/>
        </w:rPr>
        <w:t xml:space="preserve"> </w:t>
      </w:r>
      <w:r>
        <w:t>postpone</w:t>
      </w:r>
      <w:r>
        <w:rPr>
          <w:spacing w:val="-16"/>
        </w:rPr>
        <w:t xml:space="preserve"> </w:t>
      </w:r>
      <w:r>
        <w:t>the</w:t>
      </w:r>
      <w:r>
        <w:rPr>
          <w:spacing w:val="-17"/>
        </w:rPr>
        <w:t xml:space="preserve"> </w:t>
      </w:r>
      <w:r>
        <w:t>meeting</w:t>
      </w:r>
      <w:r>
        <w:rPr>
          <w:spacing w:val="-14"/>
        </w:rPr>
        <w:t xml:space="preserve"> </w:t>
      </w:r>
      <w:r>
        <w:t>to</w:t>
      </w:r>
      <w:r>
        <w:rPr>
          <w:spacing w:val="-18"/>
        </w:rPr>
        <w:t xml:space="preserve"> </w:t>
      </w:r>
      <w:r>
        <w:t>that alternative date.</w:t>
      </w:r>
    </w:p>
    <w:p w:rsidR="00C511CE" w:rsidRDefault="00BB6362">
      <w:pPr>
        <w:pStyle w:val="ListParagraph"/>
        <w:numPr>
          <w:ilvl w:val="1"/>
          <w:numId w:val="3"/>
        </w:numPr>
        <w:tabs>
          <w:tab w:val="left" w:pos="858"/>
          <w:tab w:val="left" w:pos="860"/>
        </w:tabs>
        <w:spacing w:before="169" w:line="256" w:lineRule="auto"/>
        <w:ind w:right="121"/>
        <w:jc w:val="both"/>
      </w:pPr>
      <w:r>
        <w:t>The head teacher will need to provide written or oral submissions to the appeals committee so</w:t>
      </w:r>
      <w:r>
        <w:rPr>
          <w:spacing w:val="-2"/>
        </w:rPr>
        <w:t xml:space="preserve"> </w:t>
      </w:r>
      <w:r>
        <w:t>that</w:t>
      </w:r>
      <w:r>
        <w:rPr>
          <w:spacing w:val="-1"/>
        </w:rPr>
        <w:t xml:space="preserve"> </w:t>
      </w:r>
      <w:r>
        <w:t>the committee can properly understand why the</w:t>
      </w:r>
      <w:r>
        <w:rPr>
          <w:spacing w:val="-1"/>
        </w:rPr>
        <w:t xml:space="preserve"> </w:t>
      </w:r>
      <w:r>
        <w:t>request has</w:t>
      </w:r>
      <w:r>
        <w:rPr>
          <w:spacing w:val="-1"/>
        </w:rPr>
        <w:t xml:space="preserve"> </w:t>
      </w:r>
      <w:r>
        <w:t>been turned down.</w:t>
      </w:r>
    </w:p>
    <w:p w:rsidR="00C511CE" w:rsidRDefault="00BB6362">
      <w:pPr>
        <w:pStyle w:val="ListParagraph"/>
        <w:numPr>
          <w:ilvl w:val="1"/>
          <w:numId w:val="3"/>
        </w:numPr>
        <w:tabs>
          <w:tab w:val="left" w:pos="858"/>
          <w:tab w:val="left" w:pos="860"/>
        </w:tabs>
        <w:spacing w:before="160" w:line="256" w:lineRule="auto"/>
        <w:ind w:right="115"/>
        <w:jc w:val="both"/>
      </w:pPr>
      <w:r>
        <w:t>Following</w:t>
      </w:r>
      <w:r>
        <w:rPr>
          <w:spacing w:val="-8"/>
        </w:rPr>
        <w:t xml:space="preserve"> </w:t>
      </w:r>
      <w:r>
        <w:t>the</w:t>
      </w:r>
      <w:r>
        <w:rPr>
          <w:spacing w:val="-8"/>
        </w:rPr>
        <w:t xml:space="preserve"> </w:t>
      </w:r>
      <w:r>
        <w:t>appeal</w:t>
      </w:r>
      <w:r>
        <w:rPr>
          <w:spacing w:val="-8"/>
        </w:rPr>
        <w:t xml:space="preserve"> </w:t>
      </w:r>
      <w:r>
        <w:t>meeting,</w:t>
      </w:r>
      <w:r>
        <w:rPr>
          <w:spacing w:val="-8"/>
        </w:rPr>
        <w:t xml:space="preserve"> </w:t>
      </w:r>
      <w:r>
        <w:t>the</w:t>
      </w:r>
      <w:r>
        <w:rPr>
          <w:spacing w:val="-8"/>
        </w:rPr>
        <w:t xml:space="preserve"> </w:t>
      </w:r>
      <w:r>
        <w:t>appeals</w:t>
      </w:r>
      <w:r>
        <w:rPr>
          <w:spacing w:val="-8"/>
        </w:rPr>
        <w:t xml:space="preserve"> </w:t>
      </w:r>
      <w:r>
        <w:t>committee</w:t>
      </w:r>
      <w:r>
        <w:rPr>
          <w:spacing w:val="-10"/>
        </w:rPr>
        <w:t xml:space="preserve"> </w:t>
      </w:r>
      <w:r>
        <w:t>shall</w:t>
      </w:r>
      <w:r>
        <w:rPr>
          <w:spacing w:val="-8"/>
        </w:rPr>
        <w:t xml:space="preserve"> </w:t>
      </w:r>
      <w:r>
        <w:t>confirm</w:t>
      </w:r>
      <w:r>
        <w:rPr>
          <w:spacing w:val="-8"/>
        </w:rPr>
        <w:t xml:space="preserve"> </w:t>
      </w:r>
      <w:r>
        <w:t>the</w:t>
      </w:r>
      <w:r>
        <w:rPr>
          <w:spacing w:val="-10"/>
        </w:rPr>
        <w:t xml:space="preserve"> </w:t>
      </w:r>
      <w:r>
        <w:t>decision</w:t>
      </w:r>
      <w:r>
        <w:rPr>
          <w:spacing w:val="-8"/>
        </w:rPr>
        <w:t xml:space="preserve"> </w:t>
      </w:r>
      <w:r>
        <w:t>to</w:t>
      </w:r>
      <w:r>
        <w:rPr>
          <w:spacing w:val="-9"/>
        </w:rPr>
        <w:t xml:space="preserve"> </w:t>
      </w:r>
      <w:r>
        <w:t>the employee</w:t>
      </w:r>
      <w:r>
        <w:rPr>
          <w:spacing w:val="-14"/>
        </w:rPr>
        <w:t xml:space="preserve"> </w:t>
      </w:r>
      <w:r>
        <w:t>in</w:t>
      </w:r>
      <w:r>
        <w:rPr>
          <w:spacing w:val="-16"/>
        </w:rPr>
        <w:t xml:space="preserve"> </w:t>
      </w:r>
      <w:r>
        <w:t>a</w:t>
      </w:r>
      <w:r>
        <w:rPr>
          <w:spacing w:val="-17"/>
        </w:rPr>
        <w:t xml:space="preserve"> </w:t>
      </w:r>
      <w:r>
        <w:t>dated</w:t>
      </w:r>
      <w:r>
        <w:rPr>
          <w:spacing w:val="-14"/>
        </w:rPr>
        <w:t xml:space="preserve"> </w:t>
      </w:r>
      <w:r>
        <w:t>written</w:t>
      </w:r>
      <w:r>
        <w:rPr>
          <w:spacing w:val="-16"/>
        </w:rPr>
        <w:t xml:space="preserve"> </w:t>
      </w:r>
      <w:r>
        <w:t>letter</w:t>
      </w:r>
      <w:r>
        <w:rPr>
          <w:spacing w:val="-14"/>
        </w:rPr>
        <w:t xml:space="preserve"> </w:t>
      </w:r>
      <w:r>
        <w:t>as</w:t>
      </w:r>
      <w:r>
        <w:rPr>
          <w:spacing w:val="-15"/>
        </w:rPr>
        <w:t xml:space="preserve"> </w:t>
      </w:r>
      <w:r>
        <w:t>soon</w:t>
      </w:r>
      <w:r>
        <w:rPr>
          <w:spacing w:val="-16"/>
        </w:rPr>
        <w:t xml:space="preserve"> </w:t>
      </w:r>
      <w:r>
        <w:t>as</w:t>
      </w:r>
      <w:r>
        <w:rPr>
          <w:spacing w:val="-15"/>
        </w:rPr>
        <w:t xml:space="preserve"> </w:t>
      </w:r>
      <w:r>
        <w:t>possible</w:t>
      </w:r>
      <w:r>
        <w:rPr>
          <w:spacing w:val="-14"/>
        </w:rPr>
        <w:t xml:space="preserve"> </w:t>
      </w:r>
      <w:r>
        <w:t>after</w:t>
      </w:r>
      <w:r>
        <w:rPr>
          <w:spacing w:val="-14"/>
        </w:rPr>
        <w:t xml:space="preserve"> </w:t>
      </w:r>
      <w:r>
        <w:t>the</w:t>
      </w:r>
      <w:r>
        <w:rPr>
          <w:spacing w:val="-14"/>
        </w:rPr>
        <w:t xml:space="preserve"> </w:t>
      </w:r>
      <w:r>
        <w:t>meeting,</w:t>
      </w:r>
      <w:r>
        <w:rPr>
          <w:spacing w:val="-15"/>
        </w:rPr>
        <w:t xml:space="preserve"> </w:t>
      </w:r>
      <w:r>
        <w:t>having</w:t>
      </w:r>
      <w:r>
        <w:rPr>
          <w:spacing w:val="-15"/>
        </w:rPr>
        <w:t xml:space="preserve"> </w:t>
      </w:r>
      <w:r>
        <w:t>regard to the timescales at 1.5 above.</w:t>
      </w:r>
      <w:r>
        <w:rPr>
          <w:spacing w:val="40"/>
        </w:rPr>
        <w:t xml:space="preserve"> </w:t>
      </w:r>
      <w:r>
        <w:t>If the decision is to agree the appeal, the letter shall specify the contract variation agreed and the date on which it is to start.</w:t>
      </w:r>
      <w:r>
        <w:rPr>
          <w:spacing w:val="40"/>
        </w:rPr>
        <w:t xml:space="preserve"> </w:t>
      </w:r>
      <w:r>
        <w:t>Where the decision</w:t>
      </w:r>
      <w:r>
        <w:rPr>
          <w:spacing w:val="-5"/>
        </w:rPr>
        <w:t xml:space="preserve"> </w:t>
      </w:r>
      <w:r>
        <w:t>is</w:t>
      </w:r>
      <w:r>
        <w:rPr>
          <w:spacing w:val="-4"/>
        </w:rPr>
        <w:t xml:space="preserve"> </w:t>
      </w:r>
      <w:r>
        <w:t>to</w:t>
      </w:r>
      <w:r>
        <w:rPr>
          <w:spacing w:val="-5"/>
        </w:rPr>
        <w:t xml:space="preserve"> </w:t>
      </w:r>
      <w:r>
        <w:t>turn</w:t>
      </w:r>
      <w:r>
        <w:rPr>
          <w:spacing w:val="-5"/>
        </w:rPr>
        <w:t xml:space="preserve"> </w:t>
      </w:r>
      <w:r>
        <w:t>down</w:t>
      </w:r>
      <w:r>
        <w:rPr>
          <w:spacing w:val="-7"/>
        </w:rPr>
        <w:t xml:space="preserve"> </w:t>
      </w:r>
      <w:r>
        <w:t>the</w:t>
      </w:r>
      <w:r>
        <w:rPr>
          <w:spacing w:val="-3"/>
        </w:rPr>
        <w:t xml:space="preserve"> </w:t>
      </w:r>
      <w:r>
        <w:t>appeal,</w:t>
      </w:r>
      <w:r>
        <w:rPr>
          <w:spacing w:val="-4"/>
        </w:rPr>
        <w:t xml:space="preserve"> </w:t>
      </w:r>
      <w:r>
        <w:t>the</w:t>
      </w:r>
      <w:r>
        <w:rPr>
          <w:spacing w:val="-5"/>
        </w:rPr>
        <w:t xml:space="preserve"> </w:t>
      </w:r>
      <w:r>
        <w:t>letter</w:t>
      </w:r>
      <w:r>
        <w:rPr>
          <w:spacing w:val="-3"/>
        </w:rPr>
        <w:t xml:space="preserve"> </w:t>
      </w:r>
      <w:r>
        <w:t>shall</w:t>
      </w:r>
      <w:r>
        <w:rPr>
          <w:spacing w:val="-4"/>
        </w:rPr>
        <w:t xml:space="preserve"> </w:t>
      </w:r>
      <w:r>
        <w:t>state</w:t>
      </w:r>
      <w:r>
        <w:rPr>
          <w:spacing w:val="-3"/>
        </w:rPr>
        <w:t xml:space="preserve"> </w:t>
      </w:r>
      <w:r>
        <w:t>the</w:t>
      </w:r>
      <w:r>
        <w:rPr>
          <w:spacing w:val="-3"/>
        </w:rPr>
        <w:t xml:space="preserve"> </w:t>
      </w:r>
      <w:r>
        <w:t>reasons</w:t>
      </w:r>
      <w:r>
        <w:rPr>
          <w:spacing w:val="-4"/>
        </w:rPr>
        <w:t xml:space="preserve"> </w:t>
      </w:r>
      <w:r>
        <w:t>for</w:t>
      </w:r>
      <w:r>
        <w:rPr>
          <w:spacing w:val="-6"/>
        </w:rPr>
        <w:t xml:space="preserve"> </w:t>
      </w:r>
      <w:r>
        <w:t>that</w:t>
      </w:r>
      <w:r>
        <w:rPr>
          <w:spacing w:val="-3"/>
        </w:rPr>
        <w:t xml:space="preserve"> </w:t>
      </w:r>
      <w:r>
        <w:t>decision ensuring that sufficient explanation is provided.</w:t>
      </w:r>
    </w:p>
    <w:p w:rsidR="00C511CE" w:rsidRDefault="00BB6362">
      <w:pPr>
        <w:pStyle w:val="ListParagraph"/>
        <w:numPr>
          <w:ilvl w:val="1"/>
          <w:numId w:val="3"/>
        </w:numPr>
        <w:tabs>
          <w:tab w:val="left" w:pos="860"/>
        </w:tabs>
        <w:spacing w:before="165"/>
      </w:pPr>
      <w:r>
        <w:t>The</w:t>
      </w:r>
      <w:r>
        <w:rPr>
          <w:spacing w:val="-11"/>
        </w:rPr>
        <w:t xml:space="preserve"> </w:t>
      </w:r>
      <w:r>
        <w:t>decision</w:t>
      </w:r>
      <w:r>
        <w:rPr>
          <w:spacing w:val="-11"/>
        </w:rPr>
        <w:t xml:space="preserve"> </w:t>
      </w:r>
      <w:r>
        <w:t>of</w:t>
      </w:r>
      <w:r>
        <w:rPr>
          <w:spacing w:val="-13"/>
        </w:rPr>
        <w:t xml:space="preserve"> </w:t>
      </w:r>
      <w:r>
        <w:t>the</w:t>
      </w:r>
      <w:r>
        <w:rPr>
          <w:spacing w:val="-11"/>
        </w:rPr>
        <w:t xml:space="preserve"> </w:t>
      </w:r>
      <w:r>
        <w:t>appeals</w:t>
      </w:r>
      <w:r>
        <w:rPr>
          <w:spacing w:val="-12"/>
        </w:rPr>
        <w:t xml:space="preserve"> </w:t>
      </w:r>
      <w:r>
        <w:t>committee</w:t>
      </w:r>
      <w:r>
        <w:rPr>
          <w:spacing w:val="-9"/>
        </w:rPr>
        <w:t xml:space="preserve"> </w:t>
      </w:r>
      <w:r>
        <w:t>is</w:t>
      </w:r>
      <w:r>
        <w:rPr>
          <w:spacing w:val="-12"/>
        </w:rPr>
        <w:t xml:space="preserve"> </w:t>
      </w:r>
      <w:r>
        <w:rPr>
          <w:spacing w:val="-2"/>
        </w:rPr>
        <w:t>final.</w:t>
      </w:r>
    </w:p>
    <w:p w:rsidR="00C511CE" w:rsidRDefault="00C511CE">
      <w:pPr>
        <w:pStyle w:val="BodyText"/>
      </w:pPr>
    </w:p>
    <w:p w:rsidR="00C511CE" w:rsidRDefault="00C511CE">
      <w:pPr>
        <w:pStyle w:val="BodyText"/>
      </w:pPr>
    </w:p>
    <w:p w:rsidR="00C511CE" w:rsidRDefault="00C511CE">
      <w:pPr>
        <w:pStyle w:val="BodyText"/>
        <w:spacing w:before="102"/>
      </w:pPr>
    </w:p>
    <w:p w:rsidR="00C511CE" w:rsidRDefault="00BB6362">
      <w:pPr>
        <w:pStyle w:val="BodyText"/>
        <w:tabs>
          <w:tab w:val="left" w:pos="8400"/>
        </w:tabs>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6</w:t>
      </w:r>
    </w:p>
    <w:p w:rsidR="00C511CE" w:rsidRDefault="00C511CE">
      <w:pPr>
        <w:sectPr w:rsidR="00C511CE">
          <w:pgSz w:w="11910" w:h="16840"/>
          <w:pgMar w:top="1340" w:right="1320" w:bottom="500" w:left="1300" w:header="706" w:footer="319" w:gutter="0"/>
          <w:cols w:space="720"/>
        </w:sectPr>
      </w:pPr>
    </w:p>
    <w:p w:rsidR="00C511CE" w:rsidRDefault="00BB6362">
      <w:pPr>
        <w:pStyle w:val="Heading1"/>
        <w:numPr>
          <w:ilvl w:val="1"/>
          <w:numId w:val="2"/>
        </w:numPr>
        <w:tabs>
          <w:tab w:val="left" w:pos="860"/>
        </w:tabs>
        <w:rPr>
          <w:color w:val="00696C"/>
        </w:rPr>
      </w:pPr>
      <w:bookmarkStart w:id="5" w:name="_bookmark4"/>
      <w:bookmarkEnd w:id="5"/>
      <w:r>
        <w:rPr>
          <w:color w:val="00696C"/>
          <w:w w:val="90"/>
        </w:rPr>
        <w:lastRenderedPageBreak/>
        <w:t>Contract</w:t>
      </w:r>
      <w:r>
        <w:rPr>
          <w:color w:val="00696C"/>
          <w:spacing w:val="-6"/>
          <w:w w:val="90"/>
        </w:rPr>
        <w:t xml:space="preserve"> </w:t>
      </w:r>
      <w:r>
        <w:rPr>
          <w:color w:val="00696C"/>
          <w:spacing w:val="-2"/>
        </w:rPr>
        <w:t>variations</w:t>
      </w:r>
    </w:p>
    <w:p w:rsidR="00C511CE" w:rsidRDefault="00C511CE">
      <w:pPr>
        <w:pStyle w:val="BodyText"/>
        <w:spacing w:before="169"/>
        <w:rPr>
          <w:b/>
          <w:sz w:val="28"/>
        </w:rPr>
      </w:pPr>
    </w:p>
    <w:p w:rsidR="00C511CE" w:rsidRDefault="00BB6362">
      <w:pPr>
        <w:pStyle w:val="ListParagraph"/>
        <w:numPr>
          <w:ilvl w:val="1"/>
          <w:numId w:val="2"/>
        </w:numPr>
        <w:tabs>
          <w:tab w:val="left" w:pos="858"/>
          <w:tab w:val="left" w:pos="860"/>
        </w:tabs>
        <w:spacing w:line="259" w:lineRule="auto"/>
        <w:ind w:right="117"/>
        <w:jc w:val="both"/>
      </w:pPr>
      <w:r>
        <w:t>If</w:t>
      </w:r>
      <w:r>
        <w:rPr>
          <w:spacing w:val="-18"/>
        </w:rPr>
        <w:t xml:space="preserve"> </w:t>
      </w:r>
      <w:r>
        <w:t>a</w:t>
      </w:r>
      <w:r>
        <w:rPr>
          <w:spacing w:val="-17"/>
        </w:rPr>
        <w:t xml:space="preserve"> </w:t>
      </w:r>
      <w:r>
        <w:t>school</w:t>
      </w:r>
      <w:r>
        <w:rPr>
          <w:spacing w:val="-17"/>
        </w:rPr>
        <w:t xml:space="preserve"> </w:t>
      </w:r>
      <w:r>
        <w:t>agrees</w:t>
      </w:r>
      <w:r>
        <w:rPr>
          <w:spacing w:val="-17"/>
        </w:rPr>
        <w:t xml:space="preserve"> </w:t>
      </w:r>
      <w:r>
        <w:t>an</w:t>
      </w:r>
      <w:r>
        <w:rPr>
          <w:spacing w:val="-17"/>
        </w:rPr>
        <w:t xml:space="preserve"> </w:t>
      </w:r>
      <w:r>
        <w:t>employee’s</w:t>
      </w:r>
      <w:r>
        <w:rPr>
          <w:spacing w:val="-18"/>
        </w:rPr>
        <w:t xml:space="preserve"> </w:t>
      </w:r>
      <w:r>
        <w:t>request</w:t>
      </w:r>
      <w:r>
        <w:rPr>
          <w:spacing w:val="-17"/>
        </w:rPr>
        <w:t xml:space="preserve"> </w:t>
      </w:r>
      <w:r>
        <w:t>to</w:t>
      </w:r>
      <w:r>
        <w:rPr>
          <w:spacing w:val="-17"/>
        </w:rPr>
        <w:t xml:space="preserve"> </w:t>
      </w:r>
      <w:r>
        <w:t>work</w:t>
      </w:r>
      <w:r>
        <w:rPr>
          <w:spacing w:val="-17"/>
        </w:rPr>
        <w:t xml:space="preserve"> </w:t>
      </w:r>
      <w:r>
        <w:t>flexibly,</w:t>
      </w:r>
      <w:r>
        <w:rPr>
          <w:spacing w:val="-17"/>
        </w:rPr>
        <w:t xml:space="preserve"> </w:t>
      </w:r>
      <w:r>
        <w:t>on</w:t>
      </w:r>
      <w:r>
        <w:rPr>
          <w:spacing w:val="-18"/>
        </w:rPr>
        <w:t xml:space="preserve"> </w:t>
      </w:r>
      <w:r>
        <w:t>a</w:t>
      </w:r>
      <w:r>
        <w:rPr>
          <w:spacing w:val="-17"/>
        </w:rPr>
        <w:t xml:space="preserve"> </w:t>
      </w:r>
      <w:r>
        <w:t>permanent</w:t>
      </w:r>
      <w:r>
        <w:rPr>
          <w:spacing w:val="-17"/>
        </w:rPr>
        <w:t xml:space="preserve"> </w:t>
      </w:r>
      <w:r>
        <w:t>or</w:t>
      </w:r>
      <w:r>
        <w:rPr>
          <w:spacing w:val="-17"/>
        </w:rPr>
        <w:t xml:space="preserve"> </w:t>
      </w:r>
      <w:r>
        <w:t>temporary basis,</w:t>
      </w:r>
      <w:r>
        <w:rPr>
          <w:spacing w:val="-1"/>
        </w:rPr>
        <w:t xml:space="preserve"> </w:t>
      </w:r>
      <w:r>
        <w:t>full</w:t>
      </w:r>
      <w:r>
        <w:rPr>
          <w:spacing w:val="-4"/>
        </w:rPr>
        <w:t xml:space="preserve"> </w:t>
      </w:r>
      <w:r>
        <w:t>details</w:t>
      </w:r>
      <w:r>
        <w:rPr>
          <w:spacing w:val="-4"/>
        </w:rPr>
        <w:t xml:space="preserve"> </w:t>
      </w:r>
      <w:r>
        <w:t>must</w:t>
      </w:r>
      <w:r>
        <w:rPr>
          <w:spacing w:val="-4"/>
        </w:rPr>
        <w:t xml:space="preserve"> </w:t>
      </w:r>
      <w:r>
        <w:t>be</w:t>
      </w:r>
      <w:r>
        <w:rPr>
          <w:spacing w:val="-3"/>
        </w:rPr>
        <w:t xml:space="preserve"> </w:t>
      </w:r>
      <w:r>
        <w:t>forwarded</w:t>
      </w:r>
      <w:r>
        <w:rPr>
          <w:spacing w:val="-1"/>
        </w:rPr>
        <w:t xml:space="preserve"> </w:t>
      </w:r>
      <w:r>
        <w:t>to</w:t>
      </w:r>
      <w:r>
        <w:rPr>
          <w:spacing w:val="-4"/>
        </w:rPr>
        <w:t xml:space="preserve"> </w:t>
      </w:r>
      <w:r>
        <w:t>Schools</w:t>
      </w:r>
      <w:r>
        <w:rPr>
          <w:spacing w:val="-1"/>
        </w:rPr>
        <w:t xml:space="preserve"> </w:t>
      </w:r>
      <w:r>
        <w:t>HR Services</w:t>
      </w:r>
      <w:r>
        <w:rPr>
          <w:spacing w:val="-1"/>
        </w:rPr>
        <w:t xml:space="preserve"> </w:t>
      </w:r>
      <w:r>
        <w:t>in</w:t>
      </w:r>
      <w:r>
        <w:rPr>
          <w:spacing w:val="-5"/>
        </w:rPr>
        <w:t xml:space="preserve"> </w:t>
      </w:r>
      <w:r>
        <w:t>good</w:t>
      </w:r>
      <w:r>
        <w:rPr>
          <w:spacing w:val="-1"/>
        </w:rPr>
        <w:t xml:space="preserve"> </w:t>
      </w:r>
      <w:r>
        <w:t>time</w:t>
      </w:r>
      <w:r>
        <w:rPr>
          <w:spacing w:val="-3"/>
        </w:rPr>
        <w:t xml:space="preserve"> </w:t>
      </w:r>
      <w:r>
        <w:t>through</w:t>
      </w:r>
      <w:r>
        <w:rPr>
          <w:spacing w:val="-2"/>
        </w:rPr>
        <w:t xml:space="preserve"> </w:t>
      </w:r>
      <w:r>
        <w:t>the HR Portal, so that no overpayment occurs.</w:t>
      </w:r>
    </w:p>
    <w:p w:rsidR="00C511CE" w:rsidRDefault="00BB6362">
      <w:pPr>
        <w:pStyle w:val="Heading1"/>
        <w:numPr>
          <w:ilvl w:val="1"/>
          <w:numId w:val="1"/>
        </w:numPr>
        <w:tabs>
          <w:tab w:val="left" w:pos="860"/>
        </w:tabs>
        <w:spacing w:before="234"/>
      </w:pPr>
      <w:bookmarkStart w:id="6" w:name="_bookmark5"/>
      <w:bookmarkEnd w:id="6"/>
      <w:r>
        <w:rPr>
          <w:color w:val="00696C"/>
          <w:w w:val="85"/>
        </w:rPr>
        <w:t>Non-statutory</w:t>
      </w:r>
      <w:r>
        <w:rPr>
          <w:color w:val="00696C"/>
          <w:spacing w:val="50"/>
        </w:rPr>
        <w:t xml:space="preserve"> </w:t>
      </w:r>
      <w:r>
        <w:rPr>
          <w:color w:val="00696C"/>
          <w:w w:val="85"/>
        </w:rPr>
        <w:t>contract</w:t>
      </w:r>
      <w:r>
        <w:rPr>
          <w:color w:val="00696C"/>
          <w:spacing w:val="48"/>
        </w:rPr>
        <w:t xml:space="preserve"> </w:t>
      </w:r>
      <w:r>
        <w:rPr>
          <w:color w:val="00696C"/>
          <w:spacing w:val="-2"/>
          <w:w w:val="85"/>
        </w:rPr>
        <w:t>variations</w:t>
      </w:r>
    </w:p>
    <w:p w:rsidR="00C511CE" w:rsidRDefault="00C511CE">
      <w:pPr>
        <w:pStyle w:val="BodyText"/>
        <w:spacing w:before="171"/>
        <w:rPr>
          <w:b/>
          <w:sz w:val="28"/>
        </w:rPr>
      </w:pPr>
    </w:p>
    <w:p w:rsidR="00C511CE" w:rsidRDefault="00BB6362">
      <w:pPr>
        <w:pStyle w:val="BodyText"/>
        <w:spacing w:before="1" w:line="256" w:lineRule="auto"/>
        <w:ind w:left="860" w:right="112" w:hanging="720"/>
        <w:jc w:val="both"/>
      </w:pPr>
      <w:proofErr w:type="gramStart"/>
      <w:r>
        <w:t>6.1</w:t>
      </w:r>
      <w:r>
        <w:rPr>
          <w:spacing w:val="80"/>
        </w:rPr>
        <w:t xml:space="preserve">  </w:t>
      </w:r>
      <w:r>
        <w:t>As</w:t>
      </w:r>
      <w:proofErr w:type="gramEnd"/>
      <w:r>
        <w:t xml:space="preserve"> well as an employee’s statutory rights under this procedure, flexible working may arise in other contexts, such as discussions about an</w:t>
      </w:r>
      <w:r>
        <w:rPr>
          <w:spacing w:val="-2"/>
        </w:rPr>
        <w:t xml:space="preserve"> </w:t>
      </w:r>
      <w:r>
        <w:t>employee’s health</w:t>
      </w:r>
      <w:r>
        <w:rPr>
          <w:spacing w:val="-2"/>
        </w:rPr>
        <w:t xml:space="preserve"> </w:t>
      </w:r>
      <w:r>
        <w:t>and/or under their</w:t>
      </w:r>
      <w:r>
        <w:rPr>
          <w:spacing w:val="-9"/>
        </w:rPr>
        <w:t xml:space="preserve"> </w:t>
      </w:r>
      <w:r>
        <w:t>right</w:t>
      </w:r>
      <w:r>
        <w:rPr>
          <w:spacing w:val="-10"/>
        </w:rPr>
        <w:t xml:space="preserve"> </w:t>
      </w:r>
      <w:r>
        <w:t>to</w:t>
      </w:r>
      <w:r>
        <w:rPr>
          <w:spacing w:val="-8"/>
        </w:rPr>
        <w:t xml:space="preserve"> </w:t>
      </w:r>
      <w:r>
        <w:t>request</w:t>
      </w:r>
      <w:r>
        <w:rPr>
          <w:spacing w:val="-8"/>
        </w:rPr>
        <w:t xml:space="preserve"> </w:t>
      </w:r>
      <w:r>
        <w:t>a</w:t>
      </w:r>
      <w:r>
        <w:rPr>
          <w:spacing w:val="-9"/>
        </w:rPr>
        <w:t xml:space="preserve"> </w:t>
      </w:r>
      <w:r>
        <w:t>reasonable</w:t>
      </w:r>
      <w:r>
        <w:rPr>
          <w:spacing w:val="-7"/>
        </w:rPr>
        <w:t xml:space="preserve"> </w:t>
      </w:r>
      <w:r>
        <w:t>adjustment</w:t>
      </w:r>
      <w:r>
        <w:rPr>
          <w:spacing w:val="-10"/>
        </w:rPr>
        <w:t xml:space="preserve"> </w:t>
      </w:r>
      <w:r>
        <w:t>on</w:t>
      </w:r>
      <w:r>
        <w:rPr>
          <w:spacing w:val="-9"/>
        </w:rPr>
        <w:t xml:space="preserve"> </w:t>
      </w:r>
      <w:r>
        <w:t>the</w:t>
      </w:r>
      <w:r>
        <w:rPr>
          <w:spacing w:val="-7"/>
        </w:rPr>
        <w:t xml:space="preserve"> </w:t>
      </w:r>
      <w:r>
        <w:t>grounds</w:t>
      </w:r>
      <w:r>
        <w:rPr>
          <w:spacing w:val="-7"/>
        </w:rPr>
        <w:t xml:space="preserve"> </w:t>
      </w:r>
      <w:r>
        <w:t>of</w:t>
      </w:r>
      <w:r>
        <w:rPr>
          <w:spacing w:val="-11"/>
        </w:rPr>
        <w:t xml:space="preserve"> </w:t>
      </w:r>
      <w:r>
        <w:t>a</w:t>
      </w:r>
      <w:r>
        <w:rPr>
          <w:spacing w:val="-9"/>
        </w:rPr>
        <w:t xml:space="preserve"> </w:t>
      </w:r>
      <w:r>
        <w:t>disability</w:t>
      </w:r>
      <w:r>
        <w:rPr>
          <w:spacing w:val="-8"/>
        </w:rPr>
        <w:t xml:space="preserve"> </w:t>
      </w:r>
      <w:r>
        <w:t>under</w:t>
      </w:r>
      <w:r>
        <w:rPr>
          <w:spacing w:val="-6"/>
        </w:rPr>
        <w:t xml:space="preserve"> </w:t>
      </w:r>
      <w:r>
        <w:t>the Equality</w:t>
      </w:r>
      <w:r>
        <w:rPr>
          <w:spacing w:val="-18"/>
        </w:rPr>
        <w:t xml:space="preserve"> </w:t>
      </w:r>
      <w:r>
        <w:t>Act</w:t>
      </w:r>
      <w:r>
        <w:rPr>
          <w:spacing w:val="-17"/>
        </w:rPr>
        <w:t xml:space="preserve"> </w:t>
      </w:r>
      <w:r>
        <w:t>2010.</w:t>
      </w:r>
      <w:r>
        <w:rPr>
          <w:spacing w:val="-14"/>
        </w:rPr>
        <w:t xml:space="preserve"> </w:t>
      </w:r>
      <w:r>
        <w:t>In</w:t>
      </w:r>
      <w:r>
        <w:rPr>
          <w:spacing w:val="-18"/>
        </w:rPr>
        <w:t xml:space="preserve"> </w:t>
      </w:r>
      <w:r>
        <w:t>such</w:t>
      </w:r>
      <w:r>
        <w:rPr>
          <w:spacing w:val="-17"/>
        </w:rPr>
        <w:t xml:space="preserve"> </w:t>
      </w:r>
      <w:r>
        <w:t>cases,</w:t>
      </w:r>
      <w:r>
        <w:rPr>
          <w:spacing w:val="-17"/>
        </w:rPr>
        <w:t xml:space="preserve"> </w:t>
      </w:r>
      <w:r>
        <w:t>an</w:t>
      </w:r>
      <w:r>
        <w:rPr>
          <w:spacing w:val="-17"/>
        </w:rPr>
        <w:t xml:space="preserve"> </w:t>
      </w:r>
      <w:r>
        <w:t>employee</w:t>
      </w:r>
      <w:r>
        <w:rPr>
          <w:spacing w:val="-17"/>
        </w:rPr>
        <w:t xml:space="preserve"> </w:t>
      </w:r>
      <w:r>
        <w:t>may,</w:t>
      </w:r>
      <w:r>
        <w:rPr>
          <w:spacing w:val="-18"/>
        </w:rPr>
        <w:t xml:space="preserve"> </w:t>
      </w:r>
      <w:r>
        <w:t>but</w:t>
      </w:r>
      <w:r>
        <w:rPr>
          <w:spacing w:val="-17"/>
        </w:rPr>
        <w:t xml:space="preserve"> </w:t>
      </w:r>
      <w:r>
        <w:t>is</w:t>
      </w:r>
      <w:r>
        <w:rPr>
          <w:spacing w:val="-17"/>
        </w:rPr>
        <w:t xml:space="preserve"> </w:t>
      </w:r>
      <w:r>
        <w:t>not</w:t>
      </w:r>
      <w:r>
        <w:rPr>
          <w:spacing w:val="-17"/>
        </w:rPr>
        <w:t xml:space="preserve"> </w:t>
      </w:r>
      <w:r>
        <w:t>obliged</w:t>
      </w:r>
      <w:r>
        <w:rPr>
          <w:spacing w:val="-17"/>
        </w:rPr>
        <w:t xml:space="preserve"> </w:t>
      </w:r>
      <w:r>
        <w:t>to</w:t>
      </w:r>
      <w:r>
        <w:rPr>
          <w:spacing w:val="-17"/>
        </w:rPr>
        <w:t xml:space="preserve"> </w:t>
      </w:r>
      <w:r>
        <w:t>make</w:t>
      </w:r>
      <w:r>
        <w:rPr>
          <w:spacing w:val="-18"/>
        </w:rPr>
        <w:t xml:space="preserve"> </w:t>
      </w:r>
      <w:r>
        <w:t>a</w:t>
      </w:r>
      <w:r>
        <w:rPr>
          <w:spacing w:val="-17"/>
        </w:rPr>
        <w:t xml:space="preserve"> </w:t>
      </w:r>
      <w:r>
        <w:t>formal request under this procedure.</w:t>
      </w:r>
      <w:r>
        <w:rPr>
          <w:spacing w:val="40"/>
        </w:rPr>
        <w:t xml:space="preserve"> </w:t>
      </w:r>
      <w:r>
        <w:t>However, the school should</w:t>
      </w:r>
      <w:r>
        <w:rPr>
          <w:spacing w:val="-1"/>
        </w:rPr>
        <w:t xml:space="preserve"> </w:t>
      </w:r>
      <w:r>
        <w:t>still</w:t>
      </w:r>
      <w:r>
        <w:rPr>
          <w:spacing w:val="-1"/>
        </w:rPr>
        <w:t xml:space="preserve"> </w:t>
      </w:r>
      <w:r>
        <w:t>ensure that a request to</w:t>
      </w:r>
      <w:r>
        <w:rPr>
          <w:spacing w:val="-9"/>
        </w:rPr>
        <w:t xml:space="preserve"> </w:t>
      </w:r>
      <w:r>
        <w:t>vary</w:t>
      </w:r>
      <w:r>
        <w:rPr>
          <w:spacing w:val="-12"/>
        </w:rPr>
        <w:t xml:space="preserve"> </w:t>
      </w:r>
      <w:r>
        <w:t>their</w:t>
      </w:r>
      <w:r>
        <w:rPr>
          <w:spacing w:val="-10"/>
        </w:rPr>
        <w:t xml:space="preserve"> </w:t>
      </w:r>
      <w:r>
        <w:t>contract</w:t>
      </w:r>
      <w:r>
        <w:rPr>
          <w:spacing w:val="-9"/>
        </w:rPr>
        <w:t xml:space="preserve"> </w:t>
      </w:r>
      <w:r>
        <w:t>is</w:t>
      </w:r>
      <w:r>
        <w:rPr>
          <w:spacing w:val="-11"/>
        </w:rPr>
        <w:t xml:space="preserve"> </w:t>
      </w:r>
      <w:r>
        <w:t>dealt</w:t>
      </w:r>
      <w:r>
        <w:rPr>
          <w:spacing w:val="-9"/>
        </w:rPr>
        <w:t xml:space="preserve"> </w:t>
      </w:r>
      <w:r>
        <w:t>with</w:t>
      </w:r>
      <w:r>
        <w:rPr>
          <w:spacing w:val="-10"/>
        </w:rPr>
        <w:t xml:space="preserve"> </w:t>
      </w:r>
      <w:r>
        <w:t>in</w:t>
      </w:r>
      <w:r>
        <w:rPr>
          <w:spacing w:val="-12"/>
        </w:rPr>
        <w:t xml:space="preserve"> </w:t>
      </w:r>
      <w:r>
        <w:t>a</w:t>
      </w:r>
      <w:r>
        <w:rPr>
          <w:spacing w:val="-11"/>
        </w:rPr>
        <w:t xml:space="preserve"> </w:t>
      </w:r>
      <w:r>
        <w:t>reasonable</w:t>
      </w:r>
      <w:r>
        <w:rPr>
          <w:spacing w:val="-11"/>
        </w:rPr>
        <w:t xml:space="preserve"> </w:t>
      </w:r>
      <w:r>
        <w:t>and</w:t>
      </w:r>
      <w:r>
        <w:rPr>
          <w:spacing w:val="-11"/>
        </w:rPr>
        <w:t xml:space="preserve"> </w:t>
      </w:r>
      <w:r>
        <w:t>consistent</w:t>
      </w:r>
      <w:r>
        <w:rPr>
          <w:spacing w:val="-9"/>
        </w:rPr>
        <w:t xml:space="preserve"> </w:t>
      </w:r>
      <w:r>
        <w:t>way</w:t>
      </w:r>
      <w:r>
        <w:rPr>
          <w:spacing w:val="-9"/>
        </w:rPr>
        <w:t xml:space="preserve"> </w:t>
      </w:r>
      <w:r>
        <w:t>in</w:t>
      </w:r>
      <w:r>
        <w:rPr>
          <w:spacing w:val="-14"/>
        </w:rPr>
        <w:t xml:space="preserve"> </w:t>
      </w:r>
      <w:r>
        <w:t>line</w:t>
      </w:r>
      <w:r>
        <w:rPr>
          <w:spacing w:val="-8"/>
        </w:rPr>
        <w:t xml:space="preserve"> </w:t>
      </w:r>
      <w:r>
        <w:t>with</w:t>
      </w:r>
      <w:r>
        <w:rPr>
          <w:spacing w:val="-14"/>
        </w:rPr>
        <w:t xml:space="preserve"> </w:t>
      </w:r>
      <w:r>
        <w:t>good HR practice.</w:t>
      </w:r>
      <w:r>
        <w:rPr>
          <w:spacing w:val="40"/>
        </w:rPr>
        <w:t xml:space="preserve"> </w:t>
      </w:r>
      <w:r>
        <w:t>This</w:t>
      </w:r>
      <w:r>
        <w:rPr>
          <w:spacing w:val="-1"/>
        </w:rPr>
        <w:t xml:space="preserve"> </w:t>
      </w:r>
      <w:r>
        <w:t>includes confirming</w:t>
      </w:r>
      <w:r>
        <w:rPr>
          <w:spacing w:val="-3"/>
        </w:rPr>
        <w:t xml:space="preserve"> </w:t>
      </w:r>
      <w:r>
        <w:t>details of</w:t>
      </w:r>
      <w:r>
        <w:rPr>
          <w:spacing w:val="-4"/>
        </w:rPr>
        <w:t xml:space="preserve"> </w:t>
      </w:r>
      <w:r>
        <w:t>any</w:t>
      </w:r>
      <w:r>
        <w:rPr>
          <w:spacing w:val="-2"/>
        </w:rPr>
        <w:t xml:space="preserve"> </w:t>
      </w:r>
      <w:r>
        <w:t>variation</w:t>
      </w:r>
      <w:r>
        <w:rPr>
          <w:spacing w:val="-2"/>
        </w:rPr>
        <w:t xml:space="preserve"> </w:t>
      </w:r>
      <w:r>
        <w:t>agreed in</w:t>
      </w:r>
      <w:r>
        <w:rPr>
          <w:spacing w:val="-2"/>
        </w:rPr>
        <w:t xml:space="preserve"> </w:t>
      </w:r>
      <w:r>
        <w:t>writing to</w:t>
      </w:r>
      <w:r>
        <w:rPr>
          <w:spacing w:val="-1"/>
        </w:rPr>
        <w:t xml:space="preserve"> </w:t>
      </w:r>
      <w:r>
        <w:t>the employee</w:t>
      </w:r>
      <w:r>
        <w:rPr>
          <w:spacing w:val="-15"/>
        </w:rPr>
        <w:t xml:space="preserve"> </w:t>
      </w:r>
      <w:r>
        <w:t>and</w:t>
      </w:r>
      <w:r>
        <w:rPr>
          <w:spacing w:val="-12"/>
        </w:rPr>
        <w:t xml:space="preserve"> </w:t>
      </w:r>
      <w:r>
        <w:t>notifying</w:t>
      </w:r>
      <w:r>
        <w:rPr>
          <w:spacing w:val="-14"/>
        </w:rPr>
        <w:t xml:space="preserve"> </w:t>
      </w:r>
      <w:r>
        <w:t>Schools</w:t>
      </w:r>
      <w:r>
        <w:rPr>
          <w:spacing w:val="-12"/>
        </w:rPr>
        <w:t xml:space="preserve"> </w:t>
      </w:r>
      <w:r>
        <w:t>HR</w:t>
      </w:r>
      <w:r>
        <w:rPr>
          <w:spacing w:val="-15"/>
        </w:rPr>
        <w:t xml:space="preserve"> </w:t>
      </w:r>
      <w:r>
        <w:t>Services</w:t>
      </w:r>
      <w:r>
        <w:rPr>
          <w:spacing w:val="-14"/>
        </w:rPr>
        <w:t xml:space="preserve"> </w:t>
      </w:r>
      <w:r>
        <w:t>in</w:t>
      </w:r>
      <w:r>
        <w:rPr>
          <w:spacing w:val="-14"/>
        </w:rPr>
        <w:t xml:space="preserve"> </w:t>
      </w:r>
      <w:r>
        <w:t>good</w:t>
      </w:r>
      <w:r>
        <w:rPr>
          <w:spacing w:val="-13"/>
        </w:rPr>
        <w:t xml:space="preserve"> </w:t>
      </w:r>
      <w:r>
        <w:t>time</w:t>
      </w:r>
      <w:r>
        <w:rPr>
          <w:spacing w:val="-12"/>
        </w:rPr>
        <w:t xml:space="preserve"> </w:t>
      </w:r>
      <w:r>
        <w:t>through</w:t>
      </w:r>
      <w:r>
        <w:rPr>
          <w:spacing w:val="-15"/>
        </w:rPr>
        <w:t xml:space="preserve"> </w:t>
      </w:r>
      <w:r>
        <w:t>the</w:t>
      </w:r>
      <w:r>
        <w:rPr>
          <w:spacing w:val="-15"/>
        </w:rPr>
        <w:t xml:space="preserve"> </w:t>
      </w:r>
      <w:r>
        <w:t>HR</w:t>
      </w:r>
      <w:r>
        <w:rPr>
          <w:spacing w:val="-14"/>
        </w:rPr>
        <w:t xml:space="preserve"> </w:t>
      </w:r>
      <w:r>
        <w:t>Portal</w:t>
      </w:r>
      <w:r>
        <w:rPr>
          <w:spacing w:val="-14"/>
        </w:rPr>
        <w:t xml:space="preserve"> </w:t>
      </w:r>
      <w:r>
        <w:t>as</w:t>
      </w:r>
      <w:r>
        <w:rPr>
          <w:spacing w:val="-15"/>
        </w:rPr>
        <w:t xml:space="preserve"> </w:t>
      </w:r>
      <w:r>
        <w:rPr>
          <w:spacing w:val="-5"/>
        </w:rPr>
        <w:t>per</w:t>
      </w:r>
    </w:p>
    <w:p w:rsidR="00C511CE" w:rsidRDefault="00BB6362">
      <w:pPr>
        <w:pStyle w:val="BodyText"/>
        <w:spacing w:before="7"/>
        <w:ind w:left="860"/>
        <w:jc w:val="both"/>
      </w:pPr>
      <w:r>
        <w:t>5.1</w:t>
      </w:r>
      <w:r>
        <w:rPr>
          <w:spacing w:val="-15"/>
        </w:rPr>
        <w:t xml:space="preserve"> </w:t>
      </w:r>
      <w:r>
        <w:rPr>
          <w:spacing w:val="-2"/>
        </w:rPr>
        <w:t>above.</w:t>
      </w: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pPr>
    </w:p>
    <w:p w:rsidR="00C511CE" w:rsidRDefault="00C511CE">
      <w:pPr>
        <w:pStyle w:val="BodyText"/>
        <w:spacing w:before="64"/>
      </w:pPr>
    </w:p>
    <w:p w:rsidR="00C511CE" w:rsidRDefault="00BB6362">
      <w:pPr>
        <w:pStyle w:val="BodyText"/>
        <w:tabs>
          <w:tab w:val="left" w:pos="8400"/>
        </w:tabs>
        <w:ind w:left="140"/>
      </w:pPr>
      <w:r>
        <w:t>Copyright</w:t>
      </w:r>
      <w:r>
        <w:rPr>
          <w:spacing w:val="-3"/>
        </w:rPr>
        <w:t xml:space="preserve"> </w:t>
      </w:r>
      <w:r>
        <w:t>©2023</w:t>
      </w:r>
      <w:r>
        <w:rPr>
          <w:spacing w:val="-5"/>
        </w:rPr>
        <w:t xml:space="preserve"> </w:t>
      </w:r>
      <w:r>
        <w:t>Birmingham</w:t>
      </w:r>
      <w:r>
        <w:rPr>
          <w:spacing w:val="-1"/>
        </w:rPr>
        <w:t xml:space="preserve"> </w:t>
      </w:r>
      <w:r>
        <w:t>City</w:t>
      </w:r>
      <w:r>
        <w:rPr>
          <w:spacing w:val="-2"/>
        </w:rPr>
        <w:t xml:space="preserve"> Council</w:t>
      </w:r>
      <w:r>
        <w:tab/>
      </w:r>
      <w:r>
        <w:rPr>
          <w:spacing w:val="-8"/>
        </w:rPr>
        <w:t>Page</w:t>
      </w:r>
      <w:r>
        <w:rPr>
          <w:spacing w:val="-10"/>
        </w:rPr>
        <w:t xml:space="preserve"> </w:t>
      </w:r>
      <w:r>
        <w:rPr>
          <w:spacing w:val="-8"/>
        </w:rPr>
        <w:t xml:space="preserve">| </w:t>
      </w:r>
      <w:r>
        <w:rPr>
          <w:spacing w:val="-10"/>
        </w:rPr>
        <w:t>7</w:t>
      </w:r>
    </w:p>
    <w:sectPr w:rsidR="00C511CE">
      <w:pgSz w:w="11910" w:h="16840"/>
      <w:pgMar w:top="1340" w:right="1320" w:bottom="500" w:left="1300" w:header="706"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34" w:rsidRDefault="00BB6362">
      <w:r>
        <w:separator/>
      </w:r>
    </w:p>
  </w:endnote>
  <w:endnote w:type="continuationSeparator" w:id="0">
    <w:p w:rsidR="00965334" w:rsidRDefault="00BB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CE" w:rsidRDefault="00BB6362">
    <w:pPr>
      <w:pStyle w:val="BodyText"/>
      <w:spacing w:line="14" w:lineRule="auto"/>
      <w:rPr>
        <w:sz w:val="20"/>
      </w:rPr>
    </w:pPr>
    <w:r>
      <w:rPr>
        <w:noProof/>
      </w:rPr>
      <mc:AlternateContent>
        <mc:Choice Requires="wps">
          <w:drawing>
            <wp:anchor distT="0" distB="0" distL="0" distR="0" simplePos="0" relativeHeight="487433728" behindDoc="1" locked="0" layoutInCell="1" allowOverlap="1">
              <wp:simplePos x="0" y="0"/>
              <wp:positionH relativeFrom="page">
                <wp:posOffset>3529710</wp:posOffset>
              </wp:positionH>
              <wp:positionV relativeFrom="page">
                <wp:posOffset>10350118</wp:posOffset>
              </wp:positionV>
              <wp:extent cx="4826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52400"/>
                      </a:xfrm>
                      <a:prstGeom prst="rect">
                        <a:avLst/>
                      </a:prstGeom>
                    </wps:spPr>
                    <wps:txbx>
                      <w:txbxContent>
                        <w:p w:rsidR="00C511CE" w:rsidRDefault="00BB6362">
                          <w:pPr>
                            <w:spacing w:line="223" w:lineRule="exact"/>
                            <w:ind w:left="20"/>
                            <w:rPr>
                              <w:rFonts w:ascii="Calibri"/>
                              <w:sz w:val="20"/>
                            </w:rPr>
                          </w:pPr>
                          <w:r>
                            <w:rPr>
                              <w:rFonts w:ascii="Calibri"/>
                              <w:spacing w:val="-2"/>
                              <w:sz w:val="20"/>
                            </w:rPr>
                            <w:t>OFFICIAL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77.95pt;margin-top:814.95pt;width:38pt;height:12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" filled="f" stroked="f">
              <v:textbox inset="0,0,0,0">
                <w:txbxContent>
                  <w:p w:rsidR="00C511CE" w:rsidRDefault="00BB6362">
                    <w:pPr>
                      <w:spacing w:line="223" w:lineRule="exact"/>
                      <w:ind w:left="20"/>
                      <w:rPr>
                        <w:rFonts w:ascii="Calibri"/>
                        <w:sz w:val="20"/>
                      </w:rPr>
                    </w:pPr>
                    <w:r>
                      <w:rPr>
                        <w:rFonts w:ascii="Calibri"/>
                        <w:spacing w:val="-2"/>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34" w:rsidRDefault="00BB6362">
      <w:r>
        <w:separator/>
      </w:r>
    </w:p>
  </w:footnote>
  <w:footnote w:type="continuationSeparator" w:id="0">
    <w:p w:rsidR="00965334" w:rsidRDefault="00BB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CE" w:rsidRDefault="00BB6362">
    <w:pPr>
      <w:pStyle w:val="BodyText"/>
      <w:spacing w:line="14" w:lineRule="auto"/>
      <w:rPr>
        <w:sz w:val="20"/>
      </w:rPr>
    </w:pPr>
    <w:r>
      <w:rPr>
        <w:noProof/>
      </w:rPr>
      <mc:AlternateContent>
        <mc:Choice Requires="wps">
          <w:drawing>
            <wp:anchor distT="0" distB="0" distL="0" distR="0" simplePos="0" relativeHeight="487433216" behindDoc="1" locked="0" layoutInCell="1" allowOverlap="1">
              <wp:simplePos x="0" y="0"/>
              <wp:positionH relativeFrom="page">
                <wp:posOffset>902004</wp:posOffset>
              </wp:positionH>
              <wp:positionV relativeFrom="page">
                <wp:posOffset>435654</wp:posOffset>
              </wp:positionV>
              <wp:extent cx="148590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93675"/>
                      </a:xfrm>
                      <a:prstGeom prst="rect">
                        <a:avLst/>
                      </a:prstGeom>
                    </wps:spPr>
                    <wps:txbx>
                      <w:txbxContent>
                        <w:p w:rsidR="00C511CE" w:rsidRDefault="00BB6362">
                          <w:pPr>
                            <w:pStyle w:val="BodyText"/>
                            <w:spacing w:before="18"/>
                            <w:ind w:left="20"/>
                          </w:pPr>
                          <w:r>
                            <w:t>HR</w:t>
                          </w:r>
                          <w:r>
                            <w:rPr>
                              <w:spacing w:val="-1"/>
                            </w:rPr>
                            <w:t xml:space="preserve"> </w:t>
                          </w:r>
                          <w:r>
                            <w:t>Services</w:t>
                          </w:r>
                          <w:r>
                            <w:rPr>
                              <w:spacing w:val="-4"/>
                            </w:rPr>
                            <w:t xml:space="preserve"> </w:t>
                          </w:r>
                          <w:r>
                            <w:t>for</w:t>
                          </w:r>
                          <w:r>
                            <w:rPr>
                              <w:spacing w:val="-4"/>
                            </w:rPr>
                            <w:t xml:space="preserve"> </w:t>
                          </w:r>
                          <w:r>
                            <w:rPr>
                              <w:spacing w:val="-2"/>
                            </w:rPr>
                            <w:t>Schools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1pt;margin-top:34.3pt;width:117pt;height:15.2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" filled="f" stroked="f">
              <v:textbox inset="0,0,0,0">
                <w:txbxContent>
                  <w:p w:rsidR="00C511CE" w:rsidRDefault="00BB6362">
                    <w:pPr>
                      <w:pStyle w:val="BodyText"/>
                      <w:spacing w:before="18"/>
                      <w:ind w:left="20"/>
                    </w:pPr>
                    <w:r>
                      <w:t>HR</w:t>
                    </w:r>
                    <w:r>
                      <w:rPr>
                        <w:spacing w:val="-1"/>
                      </w:rPr>
                      <w:t xml:space="preserve"> </w:t>
                    </w:r>
                    <w:r>
                      <w:t>Services</w:t>
                    </w:r>
                    <w:r>
                      <w:rPr>
                        <w:spacing w:val="-4"/>
                      </w:rPr>
                      <w:t xml:space="preserve"> </w:t>
                    </w:r>
                    <w:r>
                      <w:t>for</w:t>
                    </w:r>
                    <w:r>
                      <w:rPr>
                        <w:spacing w:val="-4"/>
                      </w:rPr>
                      <w:t xml:space="preserve"> </w:t>
                    </w:r>
                    <w:r>
                      <w:rPr>
                        <w:spacing w:val="-2"/>
                      </w:rPr>
                      <w:t>Schools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B6D"/>
    <w:multiLevelType w:val="hybridMultilevel"/>
    <w:tmpl w:val="1486CA74"/>
    <w:lvl w:ilvl="0" w:tplc="3A66DF32">
      <w:start w:val="1"/>
      <w:numFmt w:val="decimal"/>
      <w:lvlText w:val="%1.0"/>
      <w:lvlJc w:val="left"/>
      <w:pPr>
        <w:ind w:left="579" w:hanging="440"/>
      </w:pPr>
      <w:rPr>
        <w:rFonts w:ascii="Tahoma" w:eastAsia="Tahoma" w:hAnsi="Tahoma" w:cs="Tahoma" w:hint="default"/>
        <w:b w:val="0"/>
        <w:bCs w:val="0"/>
        <w:i w:val="0"/>
        <w:iCs w:val="0"/>
        <w:spacing w:val="-1"/>
        <w:w w:val="78"/>
        <w:sz w:val="22"/>
        <w:szCs w:val="22"/>
        <w:lang w:val="en-US" w:eastAsia="en-US" w:bidi="ar-SA"/>
      </w:rPr>
    </w:lvl>
    <w:lvl w:ilvl="1" w:tplc="32AEA2D2">
      <w:numFmt w:val="bullet"/>
      <w:lvlText w:val="•"/>
      <w:lvlJc w:val="left"/>
      <w:pPr>
        <w:ind w:left="1450" w:hanging="440"/>
      </w:pPr>
      <w:rPr>
        <w:rFonts w:hint="default"/>
        <w:lang w:val="en-US" w:eastAsia="en-US" w:bidi="ar-SA"/>
      </w:rPr>
    </w:lvl>
    <w:lvl w:ilvl="2" w:tplc="F192EE7E">
      <w:numFmt w:val="bullet"/>
      <w:lvlText w:val="•"/>
      <w:lvlJc w:val="left"/>
      <w:pPr>
        <w:ind w:left="2321" w:hanging="440"/>
      </w:pPr>
      <w:rPr>
        <w:rFonts w:hint="default"/>
        <w:lang w:val="en-US" w:eastAsia="en-US" w:bidi="ar-SA"/>
      </w:rPr>
    </w:lvl>
    <w:lvl w:ilvl="3" w:tplc="D9D8AB4A">
      <w:numFmt w:val="bullet"/>
      <w:lvlText w:val="•"/>
      <w:lvlJc w:val="left"/>
      <w:pPr>
        <w:ind w:left="3191" w:hanging="440"/>
      </w:pPr>
      <w:rPr>
        <w:rFonts w:hint="default"/>
        <w:lang w:val="en-US" w:eastAsia="en-US" w:bidi="ar-SA"/>
      </w:rPr>
    </w:lvl>
    <w:lvl w:ilvl="4" w:tplc="D0306D66">
      <w:numFmt w:val="bullet"/>
      <w:lvlText w:val="•"/>
      <w:lvlJc w:val="left"/>
      <w:pPr>
        <w:ind w:left="4062" w:hanging="440"/>
      </w:pPr>
      <w:rPr>
        <w:rFonts w:hint="default"/>
        <w:lang w:val="en-US" w:eastAsia="en-US" w:bidi="ar-SA"/>
      </w:rPr>
    </w:lvl>
    <w:lvl w:ilvl="5" w:tplc="6C347522">
      <w:numFmt w:val="bullet"/>
      <w:lvlText w:val="•"/>
      <w:lvlJc w:val="left"/>
      <w:pPr>
        <w:ind w:left="4933" w:hanging="440"/>
      </w:pPr>
      <w:rPr>
        <w:rFonts w:hint="default"/>
        <w:lang w:val="en-US" w:eastAsia="en-US" w:bidi="ar-SA"/>
      </w:rPr>
    </w:lvl>
    <w:lvl w:ilvl="6" w:tplc="FCE223A8">
      <w:numFmt w:val="bullet"/>
      <w:lvlText w:val="•"/>
      <w:lvlJc w:val="left"/>
      <w:pPr>
        <w:ind w:left="5803" w:hanging="440"/>
      </w:pPr>
      <w:rPr>
        <w:rFonts w:hint="default"/>
        <w:lang w:val="en-US" w:eastAsia="en-US" w:bidi="ar-SA"/>
      </w:rPr>
    </w:lvl>
    <w:lvl w:ilvl="7" w:tplc="2CC60230">
      <w:numFmt w:val="bullet"/>
      <w:lvlText w:val="•"/>
      <w:lvlJc w:val="left"/>
      <w:pPr>
        <w:ind w:left="6674" w:hanging="440"/>
      </w:pPr>
      <w:rPr>
        <w:rFonts w:hint="default"/>
        <w:lang w:val="en-US" w:eastAsia="en-US" w:bidi="ar-SA"/>
      </w:rPr>
    </w:lvl>
    <w:lvl w:ilvl="8" w:tplc="4DA0434A">
      <w:numFmt w:val="bullet"/>
      <w:lvlText w:val="•"/>
      <w:lvlJc w:val="left"/>
      <w:pPr>
        <w:ind w:left="7545" w:hanging="440"/>
      </w:pPr>
      <w:rPr>
        <w:rFonts w:hint="default"/>
        <w:lang w:val="en-US" w:eastAsia="en-US" w:bidi="ar-SA"/>
      </w:rPr>
    </w:lvl>
  </w:abstractNum>
  <w:abstractNum w:abstractNumId="1" w15:restartNumberingAfterBreak="0">
    <w:nsid w:val="0BA26F6C"/>
    <w:multiLevelType w:val="multilevel"/>
    <w:tmpl w:val="C6F43B62"/>
    <w:lvl w:ilvl="0">
      <w:start w:val="5"/>
      <w:numFmt w:val="decimal"/>
      <w:lvlText w:val="%1"/>
      <w:lvlJc w:val="left"/>
      <w:pPr>
        <w:ind w:left="860" w:hanging="720"/>
      </w:pPr>
      <w:rPr>
        <w:rFonts w:hint="default"/>
        <w:lang w:val="en-US" w:eastAsia="en-US" w:bidi="ar-SA"/>
      </w:rPr>
    </w:lvl>
    <w:lvl w:ilvl="1">
      <w:numFmt w:val="decimal"/>
      <w:lvlText w:val="%1.%2"/>
      <w:lvlJc w:val="left"/>
      <w:pPr>
        <w:ind w:left="860" w:hanging="720"/>
      </w:pPr>
      <w:rPr>
        <w:rFonts w:hint="default"/>
        <w:spacing w:val="0"/>
        <w:w w:val="88"/>
        <w:lang w:val="en-US" w:eastAsia="en-US" w:bidi="ar-SA"/>
      </w:rPr>
    </w:lvl>
    <w:lvl w:ilvl="2">
      <w:numFmt w:val="bullet"/>
      <w:lvlText w:val="•"/>
      <w:lvlJc w:val="left"/>
      <w:pPr>
        <w:ind w:left="2545" w:hanging="720"/>
      </w:pPr>
      <w:rPr>
        <w:rFonts w:hint="default"/>
        <w:lang w:val="en-US" w:eastAsia="en-US" w:bidi="ar-SA"/>
      </w:rPr>
    </w:lvl>
    <w:lvl w:ilvl="3">
      <w:numFmt w:val="bullet"/>
      <w:lvlText w:val="•"/>
      <w:lvlJc w:val="left"/>
      <w:pPr>
        <w:ind w:left="3387" w:hanging="720"/>
      </w:pPr>
      <w:rPr>
        <w:rFonts w:hint="default"/>
        <w:lang w:val="en-US" w:eastAsia="en-US" w:bidi="ar-SA"/>
      </w:rPr>
    </w:lvl>
    <w:lvl w:ilvl="4">
      <w:numFmt w:val="bullet"/>
      <w:lvlText w:val="•"/>
      <w:lvlJc w:val="left"/>
      <w:pPr>
        <w:ind w:left="4230"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15" w:hanging="720"/>
      </w:pPr>
      <w:rPr>
        <w:rFonts w:hint="default"/>
        <w:lang w:val="en-US" w:eastAsia="en-US" w:bidi="ar-SA"/>
      </w:rPr>
    </w:lvl>
    <w:lvl w:ilvl="7">
      <w:numFmt w:val="bullet"/>
      <w:lvlText w:val="•"/>
      <w:lvlJc w:val="left"/>
      <w:pPr>
        <w:ind w:left="6758" w:hanging="720"/>
      </w:pPr>
      <w:rPr>
        <w:rFonts w:hint="default"/>
        <w:lang w:val="en-US" w:eastAsia="en-US" w:bidi="ar-SA"/>
      </w:rPr>
    </w:lvl>
    <w:lvl w:ilvl="8">
      <w:numFmt w:val="bullet"/>
      <w:lvlText w:val="•"/>
      <w:lvlJc w:val="left"/>
      <w:pPr>
        <w:ind w:left="7601" w:hanging="720"/>
      </w:pPr>
      <w:rPr>
        <w:rFonts w:hint="default"/>
        <w:lang w:val="en-US" w:eastAsia="en-US" w:bidi="ar-SA"/>
      </w:rPr>
    </w:lvl>
  </w:abstractNum>
  <w:abstractNum w:abstractNumId="2" w15:restartNumberingAfterBreak="0">
    <w:nsid w:val="278F4D2E"/>
    <w:multiLevelType w:val="multilevel"/>
    <w:tmpl w:val="76E22EDC"/>
    <w:lvl w:ilvl="0">
      <w:start w:val="6"/>
      <w:numFmt w:val="decimal"/>
      <w:lvlText w:val="%1"/>
      <w:lvlJc w:val="left"/>
      <w:pPr>
        <w:ind w:left="860" w:hanging="720"/>
      </w:pPr>
      <w:rPr>
        <w:rFonts w:hint="default"/>
        <w:lang w:val="en-US" w:eastAsia="en-US" w:bidi="ar-SA"/>
      </w:rPr>
    </w:lvl>
    <w:lvl w:ilvl="1">
      <w:numFmt w:val="decimal"/>
      <w:lvlText w:val="%1.%2"/>
      <w:lvlJc w:val="left"/>
      <w:pPr>
        <w:ind w:left="860" w:hanging="720"/>
      </w:pPr>
      <w:rPr>
        <w:rFonts w:ascii="Tahoma" w:eastAsia="Tahoma" w:hAnsi="Tahoma" w:cs="Tahoma" w:hint="default"/>
        <w:b/>
        <w:bCs/>
        <w:i w:val="0"/>
        <w:iCs w:val="0"/>
        <w:color w:val="00696C"/>
        <w:spacing w:val="0"/>
        <w:w w:val="88"/>
        <w:sz w:val="28"/>
        <w:szCs w:val="28"/>
        <w:lang w:val="en-US" w:eastAsia="en-US" w:bidi="ar-SA"/>
      </w:rPr>
    </w:lvl>
    <w:lvl w:ilvl="2">
      <w:numFmt w:val="bullet"/>
      <w:lvlText w:val="•"/>
      <w:lvlJc w:val="left"/>
      <w:pPr>
        <w:ind w:left="2545" w:hanging="720"/>
      </w:pPr>
      <w:rPr>
        <w:rFonts w:hint="default"/>
        <w:lang w:val="en-US" w:eastAsia="en-US" w:bidi="ar-SA"/>
      </w:rPr>
    </w:lvl>
    <w:lvl w:ilvl="3">
      <w:numFmt w:val="bullet"/>
      <w:lvlText w:val="•"/>
      <w:lvlJc w:val="left"/>
      <w:pPr>
        <w:ind w:left="3387" w:hanging="720"/>
      </w:pPr>
      <w:rPr>
        <w:rFonts w:hint="default"/>
        <w:lang w:val="en-US" w:eastAsia="en-US" w:bidi="ar-SA"/>
      </w:rPr>
    </w:lvl>
    <w:lvl w:ilvl="4">
      <w:numFmt w:val="bullet"/>
      <w:lvlText w:val="•"/>
      <w:lvlJc w:val="left"/>
      <w:pPr>
        <w:ind w:left="4230"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15" w:hanging="720"/>
      </w:pPr>
      <w:rPr>
        <w:rFonts w:hint="default"/>
        <w:lang w:val="en-US" w:eastAsia="en-US" w:bidi="ar-SA"/>
      </w:rPr>
    </w:lvl>
    <w:lvl w:ilvl="7">
      <w:numFmt w:val="bullet"/>
      <w:lvlText w:val="•"/>
      <w:lvlJc w:val="left"/>
      <w:pPr>
        <w:ind w:left="6758" w:hanging="720"/>
      </w:pPr>
      <w:rPr>
        <w:rFonts w:hint="default"/>
        <w:lang w:val="en-US" w:eastAsia="en-US" w:bidi="ar-SA"/>
      </w:rPr>
    </w:lvl>
    <w:lvl w:ilvl="8">
      <w:numFmt w:val="bullet"/>
      <w:lvlText w:val="•"/>
      <w:lvlJc w:val="left"/>
      <w:pPr>
        <w:ind w:left="7601" w:hanging="720"/>
      </w:pPr>
      <w:rPr>
        <w:rFonts w:hint="default"/>
        <w:lang w:val="en-US" w:eastAsia="en-US" w:bidi="ar-SA"/>
      </w:rPr>
    </w:lvl>
  </w:abstractNum>
  <w:abstractNum w:abstractNumId="3" w15:restartNumberingAfterBreak="0">
    <w:nsid w:val="3314546A"/>
    <w:multiLevelType w:val="multilevel"/>
    <w:tmpl w:val="023C2BB2"/>
    <w:lvl w:ilvl="0">
      <w:start w:val="2"/>
      <w:numFmt w:val="decimal"/>
      <w:lvlText w:val="%1"/>
      <w:lvlJc w:val="left"/>
      <w:pPr>
        <w:ind w:left="860" w:hanging="720"/>
      </w:pPr>
      <w:rPr>
        <w:rFonts w:hint="default"/>
        <w:lang w:val="en-US" w:eastAsia="en-US" w:bidi="ar-SA"/>
      </w:rPr>
    </w:lvl>
    <w:lvl w:ilvl="1">
      <w:numFmt w:val="decimal"/>
      <w:lvlText w:val="%1.%2"/>
      <w:lvlJc w:val="left"/>
      <w:pPr>
        <w:ind w:left="860" w:hanging="720"/>
      </w:pPr>
      <w:rPr>
        <w:rFonts w:hint="default"/>
        <w:spacing w:val="0"/>
        <w:w w:val="88"/>
        <w:lang w:val="en-US" w:eastAsia="en-US" w:bidi="ar-SA"/>
      </w:rPr>
    </w:lvl>
    <w:lvl w:ilvl="2">
      <w:start w:val="1"/>
      <w:numFmt w:val="lowerLetter"/>
      <w:lvlText w:val="%3)"/>
      <w:lvlJc w:val="left"/>
      <w:pPr>
        <w:ind w:left="1580" w:hanging="720"/>
      </w:pPr>
      <w:rPr>
        <w:rFonts w:ascii="Tahoma" w:eastAsia="Tahoma" w:hAnsi="Tahoma" w:cs="Tahoma" w:hint="default"/>
        <w:b w:val="0"/>
        <w:bCs w:val="0"/>
        <w:i w:val="0"/>
        <w:iCs w:val="0"/>
        <w:spacing w:val="0"/>
        <w:w w:val="84"/>
        <w:sz w:val="22"/>
        <w:szCs w:val="22"/>
        <w:lang w:val="en-US" w:eastAsia="en-US" w:bidi="ar-SA"/>
      </w:rPr>
    </w:lvl>
    <w:lvl w:ilvl="3">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469" w:hanging="360"/>
      </w:pPr>
      <w:rPr>
        <w:rFonts w:hint="default"/>
        <w:lang w:val="en-US" w:eastAsia="en-US" w:bidi="ar-SA"/>
      </w:rPr>
    </w:lvl>
    <w:lvl w:ilvl="6">
      <w:numFmt w:val="bullet"/>
      <w:lvlText w:val="•"/>
      <w:lvlJc w:val="left"/>
      <w:pPr>
        <w:ind w:left="5433" w:hanging="360"/>
      </w:pPr>
      <w:rPr>
        <w:rFonts w:hint="default"/>
        <w:lang w:val="en-US" w:eastAsia="en-US" w:bidi="ar-SA"/>
      </w:rPr>
    </w:lvl>
    <w:lvl w:ilvl="7">
      <w:numFmt w:val="bullet"/>
      <w:lvlText w:val="•"/>
      <w:lvlJc w:val="left"/>
      <w:pPr>
        <w:ind w:left="6396" w:hanging="360"/>
      </w:pPr>
      <w:rPr>
        <w:rFonts w:hint="default"/>
        <w:lang w:val="en-US" w:eastAsia="en-US" w:bidi="ar-SA"/>
      </w:rPr>
    </w:lvl>
    <w:lvl w:ilvl="8">
      <w:numFmt w:val="bullet"/>
      <w:lvlText w:val="•"/>
      <w:lvlJc w:val="left"/>
      <w:pPr>
        <w:ind w:left="7359" w:hanging="360"/>
      </w:pPr>
      <w:rPr>
        <w:rFonts w:hint="default"/>
        <w:lang w:val="en-US" w:eastAsia="en-US" w:bidi="ar-SA"/>
      </w:rPr>
    </w:lvl>
  </w:abstractNum>
  <w:abstractNum w:abstractNumId="4" w15:restartNumberingAfterBreak="0">
    <w:nsid w:val="40AF3138"/>
    <w:multiLevelType w:val="multilevel"/>
    <w:tmpl w:val="C8A0567C"/>
    <w:lvl w:ilvl="0">
      <w:start w:val="1"/>
      <w:numFmt w:val="decimal"/>
      <w:lvlText w:val="%1"/>
      <w:lvlJc w:val="left"/>
      <w:pPr>
        <w:ind w:left="860" w:hanging="720"/>
      </w:pPr>
      <w:rPr>
        <w:rFonts w:hint="default"/>
        <w:lang w:val="en-US" w:eastAsia="en-US" w:bidi="ar-SA"/>
      </w:rPr>
    </w:lvl>
    <w:lvl w:ilvl="1">
      <w:numFmt w:val="decimal"/>
      <w:lvlText w:val="%1.%2"/>
      <w:lvlJc w:val="left"/>
      <w:pPr>
        <w:ind w:left="860" w:hanging="720"/>
      </w:pPr>
      <w:rPr>
        <w:rFonts w:hint="default"/>
        <w:spacing w:val="0"/>
        <w:w w:val="88"/>
        <w:lang w:val="en-US" w:eastAsia="en-US" w:bidi="ar-SA"/>
      </w:rPr>
    </w:lvl>
    <w:lvl w:ilvl="2">
      <w:numFmt w:val="bullet"/>
      <w:lvlText w:val="•"/>
      <w:lvlJc w:val="left"/>
      <w:pPr>
        <w:ind w:left="2545" w:hanging="720"/>
      </w:pPr>
      <w:rPr>
        <w:rFonts w:hint="default"/>
        <w:lang w:val="en-US" w:eastAsia="en-US" w:bidi="ar-SA"/>
      </w:rPr>
    </w:lvl>
    <w:lvl w:ilvl="3">
      <w:numFmt w:val="bullet"/>
      <w:lvlText w:val="•"/>
      <w:lvlJc w:val="left"/>
      <w:pPr>
        <w:ind w:left="3387" w:hanging="720"/>
      </w:pPr>
      <w:rPr>
        <w:rFonts w:hint="default"/>
        <w:lang w:val="en-US" w:eastAsia="en-US" w:bidi="ar-SA"/>
      </w:rPr>
    </w:lvl>
    <w:lvl w:ilvl="4">
      <w:numFmt w:val="bullet"/>
      <w:lvlText w:val="•"/>
      <w:lvlJc w:val="left"/>
      <w:pPr>
        <w:ind w:left="4230"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15" w:hanging="720"/>
      </w:pPr>
      <w:rPr>
        <w:rFonts w:hint="default"/>
        <w:lang w:val="en-US" w:eastAsia="en-US" w:bidi="ar-SA"/>
      </w:rPr>
    </w:lvl>
    <w:lvl w:ilvl="7">
      <w:numFmt w:val="bullet"/>
      <w:lvlText w:val="•"/>
      <w:lvlJc w:val="left"/>
      <w:pPr>
        <w:ind w:left="6758" w:hanging="720"/>
      </w:pPr>
      <w:rPr>
        <w:rFonts w:hint="default"/>
        <w:lang w:val="en-US" w:eastAsia="en-US" w:bidi="ar-SA"/>
      </w:rPr>
    </w:lvl>
    <w:lvl w:ilvl="8">
      <w:numFmt w:val="bullet"/>
      <w:lvlText w:val="•"/>
      <w:lvlJc w:val="left"/>
      <w:pPr>
        <w:ind w:left="7601" w:hanging="720"/>
      </w:pPr>
      <w:rPr>
        <w:rFonts w:hint="default"/>
        <w:lang w:val="en-US" w:eastAsia="en-US" w:bidi="ar-SA"/>
      </w:rPr>
    </w:lvl>
  </w:abstractNum>
  <w:abstractNum w:abstractNumId="5" w15:restartNumberingAfterBreak="0">
    <w:nsid w:val="729B6AF3"/>
    <w:multiLevelType w:val="multilevel"/>
    <w:tmpl w:val="4F584232"/>
    <w:lvl w:ilvl="0">
      <w:start w:val="4"/>
      <w:numFmt w:val="decimal"/>
      <w:lvlText w:val="%1"/>
      <w:lvlJc w:val="left"/>
      <w:pPr>
        <w:ind w:left="860" w:hanging="720"/>
      </w:pPr>
      <w:rPr>
        <w:rFonts w:hint="default"/>
        <w:lang w:val="en-US" w:eastAsia="en-US" w:bidi="ar-SA"/>
      </w:rPr>
    </w:lvl>
    <w:lvl w:ilvl="1">
      <w:numFmt w:val="decimal"/>
      <w:lvlText w:val="%1.%2"/>
      <w:lvlJc w:val="left"/>
      <w:pPr>
        <w:ind w:left="860" w:hanging="720"/>
      </w:pPr>
      <w:rPr>
        <w:rFonts w:hint="default"/>
        <w:spacing w:val="0"/>
        <w:w w:val="88"/>
        <w:lang w:val="en-US" w:eastAsia="en-US" w:bidi="ar-SA"/>
      </w:rPr>
    </w:lvl>
    <w:lvl w:ilvl="2">
      <w:numFmt w:val="bullet"/>
      <w:lvlText w:val="•"/>
      <w:lvlJc w:val="left"/>
      <w:pPr>
        <w:ind w:left="2545" w:hanging="720"/>
      </w:pPr>
      <w:rPr>
        <w:rFonts w:hint="default"/>
        <w:lang w:val="en-US" w:eastAsia="en-US" w:bidi="ar-SA"/>
      </w:rPr>
    </w:lvl>
    <w:lvl w:ilvl="3">
      <w:numFmt w:val="bullet"/>
      <w:lvlText w:val="•"/>
      <w:lvlJc w:val="left"/>
      <w:pPr>
        <w:ind w:left="3387" w:hanging="720"/>
      </w:pPr>
      <w:rPr>
        <w:rFonts w:hint="default"/>
        <w:lang w:val="en-US" w:eastAsia="en-US" w:bidi="ar-SA"/>
      </w:rPr>
    </w:lvl>
    <w:lvl w:ilvl="4">
      <w:numFmt w:val="bullet"/>
      <w:lvlText w:val="•"/>
      <w:lvlJc w:val="left"/>
      <w:pPr>
        <w:ind w:left="4230"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15" w:hanging="720"/>
      </w:pPr>
      <w:rPr>
        <w:rFonts w:hint="default"/>
        <w:lang w:val="en-US" w:eastAsia="en-US" w:bidi="ar-SA"/>
      </w:rPr>
    </w:lvl>
    <w:lvl w:ilvl="7">
      <w:numFmt w:val="bullet"/>
      <w:lvlText w:val="•"/>
      <w:lvlJc w:val="left"/>
      <w:pPr>
        <w:ind w:left="6758" w:hanging="720"/>
      </w:pPr>
      <w:rPr>
        <w:rFonts w:hint="default"/>
        <w:lang w:val="en-US" w:eastAsia="en-US" w:bidi="ar-SA"/>
      </w:rPr>
    </w:lvl>
    <w:lvl w:ilvl="8">
      <w:numFmt w:val="bullet"/>
      <w:lvlText w:val="•"/>
      <w:lvlJc w:val="left"/>
      <w:pPr>
        <w:ind w:left="7601" w:hanging="720"/>
      </w:pPr>
      <w:rPr>
        <w:rFonts w:hint="default"/>
        <w:lang w:val="en-US" w:eastAsia="en-US" w:bidi="ar-SA"/>
      </w:rPr>
    </w:lvl>
  </w:abstractNum>
  <w:abstractNum w:abstractNumId="6" w15:restartNumberingAfterBreak="0">
    <w:nsid w:val="76DF0809"/>
    <w:multiLevelType w:val="multilevel"/>
    <w:tmpl w:val="E766B220"/>
    <w:lvl w:ilvl="0">
      <w:start w:val="3"/>
      <w:numFmt w:val="decimal"/>
      <w:lvlText w:val="%1"/>
      <w:lvlJc w:val="left"/>
      <w:pPr>
        <w:ind w:left="860" w:hanging="720"/>
      </w:pPr>
      <w:rPr>
        <w:rFonts w:hint="default"/>
        <w:lang w:val="en-US" w:eastAsia="en-US" w:bidi="ar-SA"/>
      </w:rPr>
    </w:lvl>
    <w:lvl w:ilvl="1">
      <w:numFmt w:val="decimal"/>
      <w:lvlText w:val="%1.%2"/>
      <w:lvlJc w:val="left"/>
      <w:pPr>
        <w:ind w:left="860" w:hanging="720"/>
      </w:pPr>
      <w:rPr>
        <w:rFonts w:hint="default"/>
        <w:spacing w:val="0"/>
        <w:w w:val="88"/>
        <w:lang w:val="en-US" w:eastAsia="en-US" w:bidi="ar-SA"/>
      </w:rPr>
    </w:lvl>
    <w:lvl w:ilvl="2">
      <w:numFmt w:val="bullet"/>
      <w:lvlText w:val="•"/>
      <w:lvlJc w:val="left"/>
      <w:pPr>
        <w:ind w:left="2545" w:hanging="720"/>
      </w:pPr>
      <w:rPr>
        <w:rFonts w:hint="default"/>
        <w:lang w:val="en-US" w:eastAsia="en-US" w:bidi="ar-SA"/>
      </w:rPr>
    </w:lvl>
    <w:lvl w:ilvl="3">
      <w:numFmt w:val="bullet"/>
      <w:lvlText w:val="•"/>
      <w:lvlJc w:val="left"/>
      <w:pPr>
        <w:ind w:left="3387" w:hanging="720"/>
      </w:pPr>
      <w:rPr>
        <w:rFonts w:hint="default"/>
        <w:lang w:val="en-US" w:eastAsia="en-US" w:bidi="ar-SA"/>
      </w:rPr>
    </w:lvl>
    <w:lvl w:ilvl="4">
      <w:numFmt w:val="bullet"/>
      <w:lvlText w:val="•"/>
      <w:lvlJc w:val="left"/>
      <w:pPr>
        <w:ind w:left="4230"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15" w:hanging="720"/>
      </w:pPr>
      <w:rPr>
        <w:rFonts w:hint="default"/>
        <w:lang w:val="en-US" w:eastAsia="en-US" w:bidi="ar-SA"/>
      </w:rPr>
    </w:lvl>
    <w:lvl w:ilvl="7">
      <w:numFmt w:val="bullet"/>
      <w:lvlText w:val="•"/>
      <w:lvlJc w:val="left"/>
      <w:pPr>
        <w:ind w:left="6758" w:hanging="720"/>
      </w:pPr>
      <w:rPr>
        <w:rFonts w:hint="default"/>
        <w:lang w:val="en-US" w:eastAsia="en-US" w:bidi="ar-SA"/>
      </w:rPr>
    </w:lvl>
    <w:lvl w:ilvl="8">
      <w:numFmt w:val="bullet"/>
      <w:lvlText w:val="•"/>
      <w:lvlJc w:val="left"/>
      <w:pPr>
        <w:ind w:left="7601" w:hanging="720"/>
      </w:pPr>
      <w:rPr>
        <w:rFonts w:hint="default"/>
        <w:lang w:val="en-US" w:eastAsia="en-US" w:bidi="ar-SA"/>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CE"/>
    <w:rsid w:val="003D1E30"/>
    <w:rsid w:val="00965334"/>
    <w:rsid w:val="00BB6362"/>
    <w:rsid w:val="00C5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CDFB"/>
  <w15:docId w15:val="{B36D734A-0213-4F1C-98D1-926A0655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7"/>
      <w:ind w:left="86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577" w:hanging="437"/>
    </w:pPr>
  </w:style>
  <w:style w:type="paragraph" w:styleId="BodyText">
    <w:name w:val="Body Text"/>
    <w:basedOn w:val="Normal"/>
    <w:uiPriority w:val="1"/>
    <w:qFormat/>
  </w:style>
  <w:style w:type="paragraph" w:styleId="Title">
    <w:name w:val="Title"/>
    <w:basedOn w:val="Normal"/>
    <w:uiPriority w:val="10"/>
    <w:qFormat/>
    <w:pPr>
      <w:ind w:left="3820" w:hanging="1760"/>
    </w:pPr>
    <w:rPr>
      <w:b/>
      <w:bCs/>
      <w:sz w:val="72"/>
      <w:szCs w:val="72"/>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spacing w:before="90"/>
      <w:ind w:left="50"/>
    </w:pPr>
  </w:style>
  <w:style w:type="table" w:styleId="TableGrid">
    <w:name w:val="Table Grid"/>
    <w:basedOn w:val="TableNormal"/>
    <w:uiPriority w:val="39"/>
    <w:rsid w:val="00BB636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362"/>
    <w:pPr>
      <w:tabs>
        <w:tab w:val="center" w:pos="4513"/>
        <w:tab w:val="right" w:pos="9026"/>
      </w:tabs>
    </w:pPr>
  </w:style>
  <w:style w:type="character" w:customStyle="1" w:styleId="HeaderChar">
    <w:name w:val="Header Char"/>
    <w:basedOn w:val="DefaultParagraphFont"/>
    <w:link w:val="Header"/>
    <w:uiPriority w:val="99"/>
    <w:rsid w:val="00BB6362"/>
    <w:rPr>
      <w:rFonts w:ascii="Tahoma" w:eastAsia="Tahoma" w:hAnsi="Tahoma" w:cs="Tahoma"/>
    </w:rPr>
  </w:style>
  <w:style w:type="paragraph" w:styleId="Footer">
    <w:name w:val="footer"/>
    <w:basedOn w:val="Normal"/>
    <w:link w:val="FooterChar"/>
    <w:uiPriority w:val="99"/>
    <w:unhideWhenUsed/>
    <w:rsid w:val="00BB6362"/>
    <w:pPr>
      <w:tabs>
        <w:tab w:val="center" w:pos="4513"/>
        <w:tab w:val="right" w:pos="9026"/>
      </w:tabs>
    </w:pPr>
  </w:style>
  <w:style w:type="character" w:customStyle="1" w:styleId="FooterChar">
    <w:name w:val="Footer Char"/>
    <w:basedOn w:val="DefaultParagraphFont"/>
    <w:link w:val="Footer"/>
    <w:uiPriority w:val="99"/>
    <w:rsid w:val="00BB6362"/>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cas.org.uk/acas-code-of-practice-on-flexible-working-requests/20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as.org.uk/acas-code-of-practice-on-flexible-working-request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Flexible Working Policy</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Policy</dc:title>
  <dc:creator>Heather Wheeler-Jones</dc:creator>
  <cp:lastModifiedBy>Allison Owens</cp:lastModifiedBy>
  <cp:revision>2</cp:revision>
  <dcterms:created xsi:type="dcterms:W3CDTF">2024-05-09T11:50:00Z</dcterms:created>
  <dcterms:modified xsi:type="dcterms:W3CDTF">2024-05-09T11:50:00Z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for Microsoft 365</vt:lpwstr>
  </property>
  <property fmtid="{D5CDD505-2E9C-101B-9397-08002B2CF9AE}" pid="4" name="LastSaved">
    <vt:filetime>2024-05-09T00:00:00Z</vt:filetime>
  </property>
  <property fmtid="{D5CDD505-2E9C-101B-9397-08002B2CF9AE}" pid="5" name="MSIP_Label_a17471b1-27ab-4640-9264-e69a67407ca3_ActionId">
    <vt:lpwstr>9e79ba72-6d8e-4a61-861a-58620bbac55d</vt:lpwstr>
  </property>
  <property fmtid="{D5CDD505-2E9C-101B-9397-08002B2CF9AE}" pid="6" name="MSIP_Label_a17471b1-27ab-4640-9264-e69a67407ca3_ContentBits">
    <vt:lpwstr>2</vt:lpwstr>
  </property>
  <property fmtid="{D5CDD505-2E9C-101B-9397-08002B2CF9AE}" pid="7" name="MSIP_Label_a17471b1-27ab-4640-9264-e69a67407ca3_Enabled">
    <vt:lpwstr>true</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etDate">
    <vt:lpwstr>2024-01-02T12:06:52Z</vt:lpwstr>
  </property>
  <property fmtid="{D5CDD505-2E9C-101B-9397-08002B2CF9AE}" pid="11" name="MSIP_Label_a17471b1-27ab-4640-9264-e69a67407ca3_SiteId">
    <vt:lpwstr>699ace67-d2e4-4bcd-b303-d2bbe2b9bbf1</vt:lpwstr>
  </property>
  <property fmtid="{D5CDD505-2E9C-101B-9397-08002B2CF9AE}" pid="12" name="Producer">
    <vt:lpwstr>Microsoft® Word for Microsoft 365</vt:lpwstr>
  </property>
</Properties>
</file>