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0F" w:rsidRDefault="008B2C0F" w:rsidP="008B2C0F">
      <w:pPr>
        <w:pStyle w:val="NormalWeb"/>
        <w:spacing w:before="0" w:beforeAutospacing="0" w:after="300" w:afterAutospacing="0"/>
        <w:rPr>
          <w:rFonts w:ascii="Arial" w:hAnsi="Arial" w:cs="Arial"/>
          <w:color w:val="1F1F1F"/>
          <w:sz w:val="25"/>
          <w:szCs w:val="25"/>
        </w:rPr>
      </w:pPr>
      <w:r>
        <w:rPr>
          <w:rFonts w:ascii="Arial" w:hAnsi="Arial" w:cs="Arial"/>
          <w:color w:val="1F1F1F"/>
          <w:sz w:val="25"/>
          <w:szCs w:val="25"/>
        </w:rPr>
        <w:t>You may find the links below useful for helping your child with their maths learning. Although we have checked all of these links, please be aware that the internet is constantly changing and as such we accept no responsibility for these links. If you find any problems with them then please let the school know.</w:t>
      </w: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4" w:history="1">
        <w:r>
          <w:rPr>
            <w:rStyle w:val="Hyperlink"/>
            <w:rFonts w:ascii="inherit" w:hAnsi="inherit" w:cs="Arial"/>
            <w:color w:val="F4D000"/>
            <w:sz w:val="25"/>
            <w:szCs w:val="25"/>
            <w:bdr w:val="none" w:sz="0" w:space="0" w:color="auto" w:frame="1"/>
          </w:rPr>
          <w:t>Mathletics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5" w:history="1">
        <w:r>
          <w:rPr>
            <w:rStyle w:val="Hyperlink"/>
            <w:rFonts w:ascii="inherit" w:hAnsi="inherit" w:cs="Arial"/>
            <w:color w:val="F4D000"/>
            <w:sz w:val="25"/>
            <w:szCs w:val="25"/>
            <w:bdr w:val="none" w:sz="0" w:space="0" w:color="auto" w:frame="1"/>
          </w:rPr>
          <w:t>Maths No Problem Parent Videos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6" w:history="1">
        <w:proofErr w:type="spellStart"/>
        <w:r>
          <w:rPr>
            <w:rStyle w:val="Hyperlink"/>
            <w:rFonts w:ascii="inherit" w:hAnsi="inherit" w:cs="Arial"/>
            <w:color w:val="F4D000"/>
            <w:sz w:val="25"/>
            <w:szCs w:val="25"/>
            <w:bdr w:val="none" w:sz="0" w:space="0" w:color="auto" w:frame="1"/>
          </w:rPr>
          <w:t>Numberblocks</w:t>
        </w:r>
        <w:proofErr w:type="spellEnd"/>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7" w:history="1">
        <w:r>
          <w:rPr>
            <w:rStyle w:val="Hyperlink"/>
            <w:rFonts w:ascii="inherit" w:hAnsi="inherit" w:cs="Arial"/>
            <w:color w:val="F4D000"/>
            <w:sz w:val="25"/>
            <w:szCs w:val="25"/>
            <w:bdr w:val="none" w:sz="0" w:space="0" w:color="auto" w:frame="1"/>
          </w:rPr>
          <w:t>White Rose Maths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8" w:history="1">
        <w:r>
          <w:rPr>
            <w:rStyle w:val="Hyperlink"/>
            <w:rFonts w:ascii="inherit" w:hAnsi="inherit" w:cs="Arial"/>
            <w:color w:val="F4D000"/>
            <w:sz w:val="25"/>
            <w:szCs w:val="25"/>
            <w:bdr w:val="none" w:sz="0" w:space="0" w:color="auto" w:frame="1"/>
          </w:rPr>
          <w:t>Times Tables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9" w:history="1">
        <w:r>
          <w:rPr>
            <w:rStyle w:val="Hyperlink"/>
            <w:rFonts w:ascii="inherit" w:hAnsi="inherit" w:cs="Arial"/>
            <w:color w:val="F4D000"/>
            <w:sz w:val="25"/>
            <w:szCs w:val="25"/>
            <w:bdr w:val="none" w:sz="0" w:space="0" w:color="auto" w:frame="1"/>
          </w:rPr>
          <w:t>Roman Numerals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0" w:history="1">
        <w:r>
          <w:rPr>
            <w:rStyle w:val="Hyperlink"/>
            <w:rFonts w:ascii="inherit" w:hAnsi="inherit" w:cs="Arial"/>
            <w:color w:val="F4D000"/>
            <w:sz w:val="25"/>
            <w:szCs w:val="25"/>
            <w:bdr w:val="none" w:sz="0" w:space="0" w:color="auto" w:frame="1"/>
          </w:rPr>
          <w:t>KS2 BBC Bitesize</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1" w:history="1">
        <w:r>
          <w:rPr>
            <w:rStyle w:val="Hyperlink"/>
            <w:rFonts w:ascii="inherit" w:hAnsi="inherit" w:cs="Arial"/>
            <w:color w:val="F4D000"/>
            <w:sz w:val="25"/>
            <w:szCs w:val="25"/>
            <w:bdr w:val="none" w:sz="0" w:space="0" w:color="auto" w:frame="1"/>
          </w:rPr>
          <w:t>KS1 BBC Bitesize</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2" w:history="1">
        <w:r>
          <w:rPr>
            <w:rStyle w:val="Hyperlink"/>
            <w:rFonts w:ascii="inherit" w:hAnsi="inherit" w:cs="Arial"/>
            <w:color w:val="F4D000"/>
            <w:sz w:val="25"/>
            <w:szCs w:val="25"/>
            <w:bdr w:val="none" w:sz="0" w:space="0" w:color="auto" w:frame="1"/>
          </w:rPr>
          <w:t>Times tables games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3" w:history="1">
        <w:r>
          <w:rPr>
            <w:rStyle w:val="Hyperlink"/>
            <w:rFonts w:ascii="inherit" w:hAnsi="inherit" w:cs="Arial"/>
            <w:color w:val="F4D000"/>
            <w:sz w:val="25"/>
            <w:szCs w:val="25"/>
            <w:bdr w:val="none" w:sz="0" w:space="0" w:color="auto" w:frame="1"/>
          </w:rPr>
          <w:t>Times tables grid</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4" w:history="1">
        <w:r>
          <w:rPr>
            <w:rStyle w:val="Hyperlink"/>
            <w:rFonts w:ascii="inherit" w:hAnsi="inherit" w:cs="Arial"/>
            <w:color w:val="F4D000"/>
            <w:sz w:val="25"/>
            <w:szCs w:val="25"/>
            <w:bdr w:val="none" w:sz="0" w:space="0" w:color="auto" w:frame="1"/>
          </w:rPr>
          <w:t>Math playground</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5" w:history="1">
        <w:proofErr w:type="spellStart"/>
        <w:r>
          <w:rPr>
            <w:rStyle w:val="Hyperlink"/>
            <w:rFonts w:ascii="inherit" w:hAnsi="inherit" w:cs="Arial"/>
            <w:color w:val="F4D000"/>
            <w:sz w:val="25"/>
            <w:szCs w:val="25"/>
            <w:bdr w:val="none" w:sz="0" w:space="0" w:color="auto" w:frame="1"/>
          </w:rPr>
          <w:t>Arcademics</w:t>
        </w:r>
        <w:proofErr w:type="spellEnd"/>
        <w:r>
          <w:rPr>
            <w:rStyle w:val="Hyperlink"/>
            <w:rFonts w:ascii="inherit" w:hAnsi="inherit" w:cs="Arial"/>
            <w:color w:val="F4D000"/>
            <w:sz w:val="25"/>
            <w:szCs w:val="25"/>
            <w:bdr w:val="none" w:sz="0" w:space="0" w:color="auto" w:frame="1"/>
          </w:rPr>
          <w:t xml:space="preserve"> skill builders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6" w:history="1">
        <w:r>
          <w:rPr>
            <w:rStyle w:val="Hyperlink"/>
            <w:rFonts w:ascii="inherit" w:hAnsi="inherit" w:cs="Arial"/>
            <w:color w:val="F4D000"/>
            <w:sz w:val="25"/>
            <w:szCs w:val="25"/>
            <w:bdr w:val="none" w:sz="0" w:space="0" w:color="auto" w:frame="1"/>
          </w:rPr>
          <w:t>Tables challenge</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Fonts w:ascii="Arial" w:hAnsi="Arial" w:cs="Arial"/>
          <w:color w:val="1F1F1F"/>
          <w:sz w:val="25"/>
          <w:szCs w:val="25"/>
        </w:rPr>
      </w:pPr>
      <w:hyperlink r:id="rId17" w:history="1">
        <w:r>
          <w:rPr>
            <w:rStyle w:val="Hyperlink"/>
            <w:rFonts w:ascii="inherit" w:hAnsi="inherit" w:cs="Arial"/>
            <w:color w:val="F4D000"/>
            <w:sz w:val="25"/>
            <w:szCs w:val="25"/>
          </w:rPr>
          <w:t>Times table trees</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8" w:history="1">
        <w:r>
          <w:rPr>
            <w:rStyle w:val="Hyperlink"/>
            <w:rFonts w:ascii="inherit" w:hAnsi="inherit" w:cs="Arial"/>
            <w:color w:val="F4D000"/>
            <w:sz w:val="25"/>
            <w:szCs w:val="25"/>
            <w:bdr w:val="none" w:sz="0" w:space="0" w:color="auto" w:frame="1"/>
          </w:rPr>
          <w:t>Soccer subtraction</w:t>
        </w:r>
      </w:hyperlink>
    </w:p>
    <w:p w:rsidR="008B2C0F" w:rsidRDefault="008B2C0F" w:rsidP="008B2C0F">
      <w:pPr>
        <w:pStyle w:val="NormalWeb"/>
        <w:spacing w:before="0" w:beforeAutospacing="0" w:after="0" w:afterAutospacing="0"/>
        <w:rPr>
          <w:rFonts w:ascii="Arial" w:hAnsi="Arial" w:cs="Arial"/>
          <w:color w:val="1F1F1F"/>
          <w:sz w:val="25"/>
          <w:szCs w:val="25"/>
        </w:rPr>
      </w:pPr>
    </w:p>
    <w:p w:rsidR="008B2C0F" w:rsidRDefault="008B2C0F" w:rsidP="008B2C0F">
      <w:pPr>
        <w:pStyle w:val="NormalWeb"/>
        <w:spacing w:before="0" w:beforeAutospacing="0" w:after="0" w:afterAutospacing="0"/>
        <w:rPr>
          <w:rStyle w:val="swulcontent"/>
          <w:rFonts w:ascii="inherit" w:hAnsi="inherit" w:cs="Arial"/>
          <w:color w:val="1F1F1F"/>
          <w:sz w:val="25"/>
          <w:szCs w:val="25"/>
          <w:bdr w:val="none" w:sz="0" w:space="0" w:color="auto" w:frame="1"/>
        </w:rPr>
      </w:pPr>
      <w:hyperlink r:id="rId19" w:history="1">
        <w:r>
          <w:rPr>
            <w:rStyle w:val="Hyperlink"/>
            <w:rFonts w:ascii="inherit" w:hAnsi="inherit" w:cs="Arial"/>
            <w:color w:val="F4D000"/>
            <w:sz w:val="25"/>
            <w:szCs w:val="25"/>
            <w:bdr w:val="none" w:sz="0" w:space="0" w:color="auto" w:frame="1"/>
          </w:rPr>
          <w:t>Number blocks</w:t>
        </w:r>
      </w:hyperlink>
    </w:p>
    <w:p w:rsidR="008B2C0F" w:rsidRDefault="008B2C0F" w:rsidP="008B2C0F">
      <w:pPr>
        <w:pStyle w:val="NormalWeb"/>
        <w:spacing w:before="0" w:beforeAutospacing="0" w:after="0" w:afterAutospacing="0"/>
        <w:rPr>
          <w:rFonts w:ascii="Arial" w:hAnsi="Arial" w:cs="Arial"/>
          <w:color w:val="1F1F1F"/>
          <w:sz w:val="25"/>
          <w:szCs w:val="25"/>
        </w:rPr>
      </w:pPr>
      <w:bookmarkStart w:id="0" w:name="_GoBack"/>
      <w:bookmarkEnd w:id="0"/>
    </w:p>
    <w:p w:rsidR="008B2C0F" w:rsidRDefault="008B2C0F" w:rsidP="008B2C0F">
      <w:pPr>
        <w:pStyle w:val="NormalWeb"/>
        <w:spacing w:before="0" w:beforeAutospacing="0" w:after="0" w:afterAutospacing="0"/>
        <w:rPr>
          <w:rFonts w:ascii="Arial" w:hAnsi="Arial" w:cs="Arial"/>
          <w:color w:val="1F1F1F"/>
          <w:sz w:val="25"/>
          <w:szCs w:val="25"/>
        </w:rPr>
      </w:pPr>
      <w:hyperlink r:id="rId20" w:history="1">
        <w:r>
          <w:rPr>
            <w:rStyle w:val="Hyperlink"/>
            <w:rFonts w:ascii="inherit" w:hAnsi="inherit" w:cs="Arial"/>
            <w:color w:val="F4D000"/>
            <w:sz w:val="25"/>
            <w:szCs w:val="25"/>
            <w:bdr w:val="none" w:sz="0" w:space="0" w:color="auto" w:frame="1"/>
          </w:rPr>
          <w:t>Ken kens</w:t>
        </w:r>
      </w:hyperlink>
    </w:p>
    <w:p w:rsidR="00125E34" w:rsidRDefault="00125E34"/>
    <w:sectPr w:rsidR="00125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0F"/>
    <w:rsid w:val="00125E34"/>
    <w:rsid w:val="008B2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F1AB"/>
  <w15:chartTrackingRefBased/>
  <w15:docId w15:val="{2AEEE665-934A-4049-9B19-01603745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C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wulcontent">
    <w:name w:val="sw_ul_content"/>
    <w:basedOn w:val="DefaultParagraphFont"/>
    <w:rsid w:val="008B2C0F"/>
  </w:style>
  <w:style w:type="character" w:styleId="Hyperlink">
    <w:name w:val="Hyperlink"/>
    <w:basedOn w:val="DefaultParagraphFont"/>
    <w:uiPriority w:val="99"/>
    <w:semiHidden/>
    <w:unhideWhenUsed/>
    <w:rsid w:val="008B2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playground.com/howto_learnmultfacts.html" TargetMode="External"/><Relationship Id="rId13" Type="http://schemas.openxmlformats.org/officeDocument/2006/relationships/hyperlink" Target="http://www.bbc.co.uk/skillswise/game/ma13tabl-game-tables-grid-find" TargetMode="External"/><Relationship Id="rId18" Type="http://schemas.openxmlformats.org/officeDocument/2006/relationships/hyperlink" Target="http://www.ictgames.com/soccer_subtraction.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hiterosemaths.com/homelearning/" TargetMode="External"/><Relationship Id="rId12" Type="http://schemas.openxmlformats.org/officeDocument/2006/relationships/hyperlink" Target="http://www.teachingtables.co.uk/" TargetMode="External"/><Relationship Id="rId17" Type="http://schemas.openxmlformats.org/officeDocument/2006/relationships/hyperlink" Target="https://www.solitaireparadise.com/games_list/table-trees.html" TargetMode="External"/><Relationship Id="rId2" Type="http://schemas.openxmlformats.org/officeDocument/2006/relationships/settings" Target="settings.xml"/><Relationship Id="rId16" Type="http://schemas.openxmlformats.org/officeDocument/2006/relationships/hyperlink" Target="http://www.mathplayground.com/spaceracer_multiplication.html" TargetMode="External"/><Relationship Id="rId20" Type="http://schemas.openxmlformats.org/officeDocument/2006/relationships/hyperlink" Target="http://www.kenkenpuzzle.com/" TargetMode="External"/><Relationship Id="rId1" Type="http://schemas.openxmlformats.org/officeDocument/2006/relationships/styles" Target="styles.xml"/><Relationship Id="rId6" Type="http://schemas.openxmlformats.org/officeDocument/2006/relationships/hyperlink" Target="https://www.bbc.co.uk/cbeebies/shows/numberblocks" TargetMode="External"/><Relationship Id="rId11" Type="http://schemas.openxmlformats.org/officeDocument/2006/relationships/hyperlink" Target="http://www.bbc.co.uk/bitesize/ks1/maths/" TargetMode="External"/><Relationship Id="rId5" Type="http://schemas.openxmlformats.org/officeDocument/2006/relationships/hyperlink" Target="https://mathsnoproblem.com/en/parent-videos/" TargetMode="External"/><Relationship Id="rId15" Type="http://schemas.openxmlformats.org/officeDocument/2006/relationships/hyperlink" Target="http://www.arcademicskillbuilders.com/" TargetMode="External"/><Relationship Id="rId10" Type="http://schemas.openxmlformats.org/officeDocument/2006/relationships/hyperlink" Target="http://www.bbc.co.uk/bitesize/ks2/maths/" TargetMode="External"/><Relationship Id="rId19" Type="http://schemas.openxmlformats.org/officeDocument/2006/relationships/hyperlink" Target="https://www.bbc.co.uk/cbeebies/shows/numberblocks" TargetMode="External"/><Relationship Id="rId4" Type="http://schemas.openxmlformats.org/officeDocument/2006/relationships/hyperlink" Target="http://www.mathletics.co.uk/" TargetMode="External"/><Relationship Id="rId9" Type="http://schemas.openxmlformats.org/officeDocument/2006/relationships/hyperlink" Target="http://www.thecalculatorsite.com/misc/romannumerals.php" TargetMode="External"/><Relationship Id="rId14" Type="http://schemas.openxmlformats.org/officeDocument/2006/relationships/hyperlink" Target="http://www.mathplayground.com/game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Craddock</dc:creator>
  <cp:keywords/>
  <dc:description/>
  <cp:lastModifiedBy>Claire Craddock</cp:lastModifiedBy>
  <cp:revision>1</cp:revision>
  <dcterms:created xsi:type="dcterms:W3CDTF">2022-10-20T14:09:00Z</dcterms:created>
  <dcterms:modified xsi:type="dcterms:W3CDTF">2022-10-20T14:10:00Z</dcterms:modified>
</cp:coreProperties>
</file>