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04" w:rsidRPr="00F35804" w:rsidRDefault="00F35804" w:rsidP="00F35804">
      <w:pPr>
        <w:spacing w:after="0" w:line="240" w:lineRule="auto"/>
        <w:rPr>
          <w:rFonts w:ascii="inherit" w:eastAsia="Times New Roman" w:hAnsi="inherit" w:cs="Arial"/>
          <w:b/>
          <w:color w:val="1F1F1F"/>
          <w:sz w:val="25"/>
          <w:szCs w:val="25"/>
          <w:u w:val="single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b/>
          <w:color w:val="1F1F1F"/>
          <w:sz w:val="25"/>
          <w:szCs w:val="25"/>
          <w:u w:val="single"/>
          <w:bdr w:val="none" w:sz="0" w:space="0" w:color="auto" w:frame="1"/>
          <w:lang w:eastAsia="en-GB"/>
        </w:rPr>
        <w:t xml:space="preserve">Maths iPad apps: 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r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L</w:t>
      </w: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ooking for suitable apps for the iPads can be confusing.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These have been chosen because:</w:t>
      </w:r>
    </w:p>
    <w:p w:rsidR="00F35804" w:rsidRPr="00F35804" w:rsidRDefault="00F35804" w:rsidP="00F35804">
      <w:pPr>
        <w:numPr>
          <w:ilvl w:val="0"/>
          <w:numId w:val="1"/>
        </w:numPr>
        <w:spacing w:after="0" w:line="240" w:lineRule="auto"/>
        <w:ind w:left="480"/>
        <w:rPr>
          <w:rFonts w:ascii="inherit" w:eastAsia="Times New Roman" w:hAnsi="inherit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They are valid learning apps (they support good maths learning)</w:t>
      </w:r>
    </w:p>
    <w:p w:rsidR="00F35804" w:rsidRPr="00F35804" w:rsidRDefault="00F35804" w:rsidP="00F35804">
      <w:pPr>
        <w:numPr>
          <w:ilvl w:val="0"/>
          <w:numId w:val="1"/>
        </w:numPr>
        <w:spacing w:after="0" w:line="240" w:lineRule="auto"/>
        <w:ind w:left="480"/>
        <w:rPr>
          <w:rFonts w:ascii="inherit" w:eastAsia="Times New Roman" w:hAnsi="inherit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They are fun and appeal to children</w:t>
      </w:r>
    </w:p>
    <w:p w:rsidR="00F35804" w:rsidRPr="00F35804" w:rsidRDefault="00F35804" w:rsidP="00F35804">
      <w:pPr>
        <w:numPr>
          <w:ilvl w:val="0"/>
          <w:numId w:val="1"/>
        </w:numPr>
        <w:spacing w:after="0" w:line="240" w:lineRule="auto"/>
        <w:ind w:left="480"/>
        <w:rPr>
          <w:rFonts w:ascii="inherit" w:eastAsia="Times New Roman" w:hAnsi="inherit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They are low cost</w:t>
      </w:r>
    </w:p>
    <w:p w:rsidR="00F35804" w:rsidRPr="00F35804" w:rsidRDefault="00F35804" w:rsidP="00F35804">
      <w:pPr>
        <w:spacing w:after="0" w:line="240" w:lineRule="auto"/>
        <w:ind w:left="480"/>
        <w:rPr>
          <w:rFonts w:ascii="inherit" w:eastAsia="Times New Roman" w:hAnsi="inherit" w:cs="Arial"/>
          <w:color w:val="1F1F1F"/>
          <w:sz w:val="25"/>
          <w:szCs w:val="25"/>
          <w:lang w:eastAsia="en-GB"/>
        </w:rPr>
      </w:pPr>
      <w:bookmarkStart w:id="0" w:name="_GoBack"/>
      <w:bookmarkEnd w:id="0"/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hyperlink r:id="rId5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Mathletics for iPads</w:t>
        </w:r>
      </w:hyperlink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hyperlink r:id="rId6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Mathletics dictionary for iPads</w:t>
        </w:r>
      </w:hyperlink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7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Operation Math (£2.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9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9)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Secret agent themed maths game - good range of difficulty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8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Eggs on Legs(99p)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Times tables Ghost Blasters and Multiple Wipeout - the same games that are available via website for a pc.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9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Number Ru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n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 xml:space="preserve"> (£</w:t>
        </w:r>
        <w:r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2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.49)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A temple run style game with maths questions - children seem to love it, especially in KS1.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0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Motion Math (£2.99)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Good range of fun activities set under the sea – super range of abilities and include fractions, decimals and percentages.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1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Glow Burst-(99p)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This was voted the best children's maths app. It is number ordering (but including negative numbers and fractions/decimals) and is challenging enough and addictive that you may have to stop your parents/teachers playing it and reaching the top of the leader board :-)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2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Number Board (free)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A good variety of difficulty and requires a decent amount of reasoning and thinking ahead in the higher levels.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3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Kids Academy 123 Tracing Numbers(free)</w:t>
        </w:r>
      </w:hyperlink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 </w:t>
      </w:r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For young children learning to write numbers.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4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What Time is it Mr Wolf?</w:t>
        </w:r>
      </w:hyperlink>
      <w:hyperlink r:id="rId15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(£1.99)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Great for learning to tell the time.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6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Bee Bot (free)</w:t>
        </w:r>
      </w:hyperlink>
    </w:p>
    <w:p w:rsidR="00F35804" w:rsidRDefault="00F35804" w:rsidP="00F35804">
      <w:pPr>
        <w:spacing w:after="0" w:line="240" w:lineRule="auto"/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Voted one of the top apps for children by children. Bee Bots but in an app with different challenges.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7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Number Lines (Free)</w:t>
        </w:r>
      </w:hyperlink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lastRenderedPageBreak/>
        <w:t>Learning how to jump along the number line for addition and subtraction.</w:t>
      </w:r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hyperlink r:id="rId18" w:history="1"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 xml:space="preserve">Hands </w:t>
        </w:r>
        <w:proofErr w:type="gramStart"/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On</w:t>
        </w:r>
        <w:proofErr w:type="gramEnd"/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 xml:space="preserve"> Mat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>h</w:t>
        </w:r>
        <w:r w:rsidRPr="00F35804">
          <w:rPr>
            <w:rFonts w:ascii="inherit" w:eastAsia="Times New Roman" w:hAnsi="inherit" w:cs="Arial"/>
            <w:color w:val="F4D000"/>
            <w:sz w:val="25"/>
            <w:szCs w:val="25"/>
            <w:u w:val="single"/>
            <w:bdr w:val="none" w:sz="0" w:space="0" w:color="auto" w:frame="1"/>
            <w:lang w:eastAsia="en-GB"/>
          </w:rPr>
          <w:t xml:space="preserve"> (£2.29)</w:t>
        </w:r>
      </w:hyperlink>
    </w:p>
    <w:p w:rsidR="00F35804" w:rsidRPr="00F35804" w:rsidRDefault="00F35804" w:rsidP="00F35804">
      <w:pPr>
        <w:spacing w:after="0" w:line="240" w:lineRule="auto"/>
        <w:rPr>
          <w:rFonts w:ascii="Arial" w:eastAsia="Times New Roman" w:hAnsi="Arial" w:cs="Arial"/>
          <w:color w:val="1F1F1F"/>
          <w:sz w:val="25"/>
          <w:szCs w:val="25"/>
          <w:lang w:eastAsia="en-GB"/>
        </w:rPr>
      </w:pPr>
      <w:r w:rsidRPr="00F35804">
        <w:rPr>
          <w:rFonts w:ascii="inherit" w:eastAsia="Times New Roman" w:hAnsi="inherit" w:cs="Arial"/>
          <w:color w:val="1F1F1F"/>
          <w:sz w:val="25"/>
          <w:szCs w:val="25"/>
          <w:bdr w:val="none" w:sz="0" w:space="0" w:color="auto" w:frame="1"/>
          <w:lang w:eastAsia="en-GB"/>
        </w:rPr>
        <w:t>Base Ten on the iPad. Great for any calculation – practise methods used in school and secure place value.</w:t>
      </w:r>
    </w:p>
    <w:p w:rsidR="00125E34" w:rsidRDefault="00125E34"/>
    <w:sectPr w:rsidR="0012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7797F"/>
    <w:multiLevelType w:val="multilevel"/>
    <w:tmpl w:val="79C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4"/>
    <w:rsid w:val="00125E34"/>
    <w:rsid w:val="00F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2AF0"/>
  <w15:chartTrackingRefBased/>
  <w15:docId w15:val="{1088EF4F-6B84-4D0C-B031-44083D6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gb/app/eggs-on-legs/id448693098?mt=8" TargetMode="External"/><Relationship Id="rId13" Type="http://schemas.openxmlformats.org/officeDocument/2006/relationships/hyperlink" Target="https://itunes.apple.com/gb/app/kids-academy-123-tracing-free/id613055203?mt=8" TargetMode="External"/><Relationship Id="rId18" Type="http://schemas.openxmlformats.org/officeDocument/2006/relationships/hyperlink" Target="https://itunes.apple.com/us/app/hands-on-math-number-balance/id503346506?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gb/app/operation-math/id487387270?mt=8" TargetMode="External"/><Relationship Id="rId12" Type="http://schemas.openxmlformats.org/officeDocument/2006/relationships/hyperlink" Target="https://itunes.apple.com/gb/app/number-link-free-logic-path/id495690689?mt=8" TargetMode="External"/><Relationship Id="rId17" Type="http://schemas.openxmlformats.org/officeDocument/2006/relationships/hyperlink" Target="https://itunes.apple.com/gb/app/teaching-number-lines/id492603378?mt=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nes.apple.com/gb/app/bee-bot/id500131639?mt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mathletics-dictionary/id704076073?mt=8" TargetMode="External"/><Relationship Id="rId11" Type="http://schemas.openxmlformats.org/officeDocument/2006/relationships/hyperlink" Target="https://itunes.apple.com/gb/app/glow-burst/id364904099?mt=8" TargetMode="External"/><Relationship Id="rId5" Type="http://schemas.openxmlformats.org/officeDocument/2006/relationships/hyperlink" Target="https://apps.apple.com/gb/app/mathletics-students/id1369836502" TargetMode="External"/><Relationship Id="rId15" Type="http://schemas.openxmlformats.org/officeDocument/2006/relationships/hyperlink" Target="https://itunes.apple.com/gb/app/what-time-is-it-mr.-wolf-by/id514350448?mt=8" TargetMode="External"/><Relationship Id="rId10" Type="http://schemas.openxmlformats.org/officeDocument/2006/relationships/hyperlink" Target="https://itunes.apple.com/gb/app/motion-math-zoom/id451793073?mt=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gb/app/number-run/id563408572?mt=8" TargetMode="External"/><Relationship Id="rId14" Type="http://schemas.openxmlformats.org/officeDocument/2006/relationships/hyperlink" Target="https://itunes.apple.com/gb/app/what-time-is-it-mr.-wolf-by/id514350448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Craddock</dc:creator>
  <cp:keywords/>
  <dc:description/>
  <cp:lastModifiedBy>Claire Craddock</cp:lastModifiedBy>
  <cp:revision>1</cp:revision>
  <dcterms:created xsi:type="dcterms:W3CDTF">2022-10-20T14:05:00Z</dcterms:created>
  <dcterms:modified xsi:type="dcterms:W3CDTF">2022-10-20T14:08:00Z</dcterms:modified>
</cp:coreProperties>
</file>